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F66" w:rsidRDefault="00027F66" w:rsidP="00027F66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VII. OSNOVNA ŠKOLA VARAŽDIN</w:t>
      </w:r>
    </w:p>
    <w:p w:rsidR="00027F66" w:rsidRDefault="00027F66" w:rsidP="00027F66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DONJI KUĆAN, VARAŽDINSKA 131</w:t>
      </w:r>
    </w:p>
    <w:p w:rsidR="00027F66" w:rsidRDefault="00027F66" w:rsidP="00027F66">
      <w:pPr>
        <w:rPr>
          <w:b/>
          <w:sz w:val="28"/>
          <w:szCs w:val="28"/>
        </w:rPr>
      </w:pPr>
      <w:r>
        <w:rPr>
          <w:b/>
          <w:sz w:val="28"/>
          <w:szCs w:val="28"/>
        </w:rPr>
        <w:t>VARAŽDIN</w:t>
      </w:r>
    </w:p>
    <w:p w:rsidR="00027F66" w:rsidRDefault="00027F66" w:rsidP="00027F66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TEL: 042 641-500</w:t>
      </w:r>
    </w:p>
    <w:p w:rsidR="00027F66" w:rsidRDefault="00D71526" w:rsidP="00027F66">
      <w:pPr>
        <w:rPr>
          <w:rStyle w:val="Hiperveza"/>
          <w:b/>
          <w:sz w:val="28"/>
          <w:szCs w:val="28"/>
        </w:rPr>
      </w:pPr>
      <w:hyperlink r:id="rId6" w:history="1">
        <w:r w:rsidR="00027F66">
          <w:rPr>
            <w:rStyle w:val="Hiperveza"/>
            <w:b/>
            <w:sz w:val="28"/>
            <w:szCs w:val="28"/>
          </w:rPr>
          <w:t>ured@os-sedma-vz.skole.hr</w:t>
        </w:r>
      </w:hyperlink>
    </w:p>
    <w:p w:rsidR="00A51DD0" w:rsidRPr="007C7E52" w:rsidRDefault="00A51DD0" w:rsidP="00027F66">
      <w:pPr>
        <w:rPr>
          <w:b/>
          <w:color w:val="0563C1" w:themeColor="hyperlink"/>
          <w:sz w:val="28"/>
          <w:szCs w:val="28"/>
          <w:u w:val="single"/>
        </w:rPr>
      </w:pPr>
    </w:p>
    <w:p w:rsidR="007C7E52" w:rsidRDefault="00027F66" w:rsidP="00027F6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INFORMACIJA O TROŠENJU SREDSTAVA ZA</w:t>
      </w:r>
      <w:r w:rsidR="0049109D">
        <w:rPr>
          <w:b/>
          <w:sz w:val="24"/>
          <w:szCs w:val="24"/>
        </w:rPr>
        <w:t xml:space="preserve"> </w:t>
      </w:r>
      <w:r w:rsidR="00D8261F">
        <w:rPr>
          <w:b/>
          <w:sz w:val="24"/>
          <w:szCs w:val="24"/>
        </w:rPr>
        <w:t>SR</w:t>
      </w:r>
      <w:r w:rsidR="00CC2033">
        <w:rPr>
          <w:b/>
          <w:sz w:val="24"/>
          <w:szCs w:val="24"/>
        </w:rPr>
        <w:t>P</w:t>
      </w:r>
      <w:r w:rsidR="001D38C0">
        <w:rPr>
          <w:b/>
          <w:sz w:val="24"/>
          <w:szCs w:val="24"/>
        </w:rPr>
        <w:t>ANJ</w:t>
      </w:r>
      <w:r>
        <w:rPr>
          <w:b/>
          <w:sz w:val="24"/>
          <w:szCs w:val="24"/>
        </w:rPr>
        <w:t xml:space="preserve"> 202</w:t>
      </w:r>
      <w:r w:rsidR="008E419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 GODINE</w:t>
      </w:r>
    </w:p>
    <w:p w:rsidR="00027F66" w:rsidRDefault="00027F66" w:rsidP="00027F66">
      <w:pPr>
        <w:rPr>
          <w:b/>
          <w:sz w:val="24"/>
          <w:szCs w:val="24"/>
        </w:rPr>
      </w:pPr>
    </w:p>
    <w:tbl>
      <w:tblPr>
        <w:tblStyle w:val="Reetkatablice"/>
        <w:tblW w:w="14004" w:type="dxa"/>
        <w:jc w:val="center"/>
        <w:tblInd w:w="0" w:type="dxa"/>
        <w:tblLook w:val="04A0" w:firstRow="1" w:lastRow="0" w:firstColumn="1" w:lastColumn="0" w:noHBand="0" w:noVBand="1"/>
      </w:tblPr>
      <w:tblGrid>
        <w:gridCol w:w="1261"/>
        <w:gridCol w:w="1623"/>
        <w:gridCol w:w="2362"/>
        <w:gridCol w:w="1221"/>
        <w:gridCol w:w="1518"/>
        <w:gridCol w:w="1465"/>
        <w:gridCol w:w="1424"/>
        <w:gridCol w:w="1502"/>
        <w:gridCol w:w="1628"/>
      </w:tblGrid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</w:p>
          <w:p w:rsidR="00027F66" w:rsidRDefault="00027F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ISPLATE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ISPLATITELJ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PRIMATELJ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PTT BROJ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SJEDIŠTE PRIMATELJA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OIB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IZNOS ISPLATE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SVRHA ISPLATE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27F66" w:rsidRDefault="00027F66">
            <w:r>
              <w:rPr>
                <w:b/>
                <w:sz w:val="24"/>
                <w:szCs w:val="24"/>
              </w:rPr>
              <w:t>VRSTA ISPLATE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F5208D" w:rsidP="00817C8D">
            <w:pPr>
              <w:jc w:val="right"/>
            </w:pPr>
            <w:r>
              <w:t>80.697,62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PLAĆE ZA DJELATNIKE OSNOVNIH ŠKOLA IZ 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3111 Plaće za redovan rad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F5208D" w:rsidP="00817C8D">
            <w:pPr>
              <w:jc w:val="right"/>
            </w:pPr>
            <w:r>
              <w:t>1.242,36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PLAĆE ZA DJELATNIKE OSNOVNIH ŠKOLA IZ 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3113 Plaće za prekovremeni rad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F5208D" w:rsidP="00817C8D">
            <w:pPr>
              <w:jc w:val="right"/>
            </w:pPr>
            <w:r>
              <w:t>130,94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PLAĆE ZA DJELATNIKE OSNOVNIH ŠKOLA IZ 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3114 Plaće za posebne uvjete rada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F5208D" w:rsidP="00817C8D">
            <w:pPr>
              <w:jc w:val="right"/>
            </w:pPr>
            <w:r>
              <w:t>1.748,58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t xml:space="preserve">PLAĆE ZA DJELATNIKE OSNOVNIH ŠKOLA IZ </w:t>
            </w:r>
            <w:r>
              <w:lastRenderedPageBreak/>
              <w:t>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lastRenderedPageBreak/>
              <w:t>3212 Naknade za prijevoz, za rad na terenu i odvojeni život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DRŽAVNI PRORAČUN REPUBLIKE HRVATSKE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F5208D" w:rsidP="00817C8D">
            <w:pPr>
              <w:jc w:val="right"/>
            </w:pPr>
            <w:r>
              <w:t>13.541,70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t>PLAĆE ZA DJELATNIKE OSNOVNIH ŠKOLA IZ 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C8D" w:rsidRDefault="00817C8D" w:rsidP="00817C8D">
            <w:r>
              <w:t>3132 Doprinos za zdravstveno osiguranje</w:t>
            </w:r>
          </w:p>
        </w:tc>
      </w:tr>
      <w:tr w:rsidR="000912A4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B9441E" w:rsidP="00817C8D">
            <w:pPr>
              <w:jc w:val="center"/>
            </w:pPr>
            <w:r>
              <w:t>09</w:t>
            </w:r>
            <w:r w:rsidR="00817C8D">
              <w:t>.0</w:t>
            </w:r>
            <w:r w:rsidR="00F5208D">
              <w:t>7</w:t>
            </w:r>
            <w:r w:rsidR="00817C8D">
              <w:t>.202</w:t>
            </w:r>
            <w:r w:rsidR="00601C5D">
              <w:t>6</w:t>
            </w:r>
            <w:r w:rsidR="00817C8D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DRŽAVNI PRORAČUN REPUBLIKE HRVATSKE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601C5D" w:rsidP="00817C8D">
            <w:pPr>
              <w:jc w:val="right"/>
            </w:pPr>
            <w:r>
              <w:t>420,00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r>
              <w:t>PLAĆE ZA DJELATNIKE OSNOVNIH ŠKOLA IZ DRŽAVNOG PRORAČUNA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C8D" w:rsidRDefault="00817C8D" w:rsidP="00817C8D">
            <w:pPr>
              <w:jc w:val="both"/>
            </w:pPr>
            <w:r w:rsidRPr="001F6271">
              <w:t>3295 Novčana naknada poslodavca zbog nezapošljavanja osoba s invaliditetom</w:t>
            </w:r>
          </w:p>
        </w:tc>
      </w:tr>
      <w:tr w:rsidR="003A053E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1</w:t>
            </w:r>
            <w:r w:rsidR="00F5208D">
              <w:t>3</w:t>
            </w:r>
            <w:r>
              <w:t>.0</w:t>
            </w:r>
            <w:r w:rsidR="00F5208D">
              <w:t>7</w:t>
            </w:r>
            <w:r>
              <w:t>.2026.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Pr="00B14ADA" w:rsidRDefault="003A053E" w:rsidP="000A5E09">
            <w:r w:rsidRPr="00B14ADA"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F5208D" w:rsidP="000A5E09">
            <w:pPr>
              <w:jc w:val="right"/>
            </w:pPr>
            <w:r>
              <w:t>24,00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r>
              <w:t>DODATNE I DOPOUNSKE AKTIVNOSTI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r>
              <w:t>3211 Službena putovanja</w:t>
            </w:r>
          </w:p>
        </w:tc>
      </w:tr>
      <w:tr w:rsidR="003A053E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1</w:t>
            </w:r>
            <w:r w:rsidR="00F5208D">
              <w:t>3</w:t>
            </w:r>
            <w:r>
              <w:t>.0</w:t>
            </w:r>
            <w:r w:rsidR="00F5208D">
              <w:t>7</w:t>
            </w:r>
            <w:r>
              <w:t>.2026.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Pr="00B14ADA" w:rsidRDefault="003A053E" w:rsidP="000A5E09">
            <w:r w:rsidRPr="00B14ADA"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ZAPOSLENICI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F5208D" w:rsidP="000A5E09">
            <w:pPr>
              <w:jc w:val="right"/>
            </w:pPr>
            <w:r>
              <w:t>27,00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3A053E" w:rsidP="000A5E09">
            <w:r>
              <w:t>DODATNE I DOPOUNSKE AKTIVNOSTI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53E" w:rsidRDefault="00CE7040" w:rsidP="000A5E09">
            <w:r>
              <w:t>3214 Ostale naknade troškova zaposlenima</w:t>
            </w:r>
          </w:p>
        </w:tc>
      </w:tr>
      <w:tr w:rsidR="000A5E09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pPr>
              <w:jc w:val="center"/>
            </w:pPr>
            <w:r>
              <w:t>1</w:t>
            </w:r>
            <w:r w:rsidR="00CE7040">
              <w:t>4</w:t>
            </w:r>
            <w:r>
              <w:t>.0</w:t>
            </w:r>
            <w:r w:rsidR="00CE7040">
              <w:t>7</w:t>
            </w:r>
            <w:r>
              <w:t>.2026.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Pr="00B14ADA" w:rsidRDefault="000A5E09" w:rsidP="000A5E09">
            <w:r w:rsidRPr="00B14ADA"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pPr>
              <w:jc w:val="center"/>
            </w:pPr>
            <w:r>
              <w:t>ERSTE&amp;STEIERMARKISCHE BANK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pPr>
              <w:jc w:val="center"/>
            </w:pPr>
            <w:r>
              <w:t>51000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pPr>
              <w:jc w:val="center"/>
            </w:pPr>
            <w:r>
              <w:t>RIJEKA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pPr>
              <w:jc w:val="center"/>
            </w:pPr>
            <w:r>
              <w:t>23057039320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CE7040" w:rsidP="000A5E09">
            <w:pPr>
              <w:jc w:val="right"/>
            </w:pPr>
            <w:r>
              <w:t>26,38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r>
              <w:t>DODATNE I DOPOUNSKE AKTIVNOSTI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E09" w:rsidRDefault="000A5E09" w:rsidP="000A5E09">
            <w:r>
              <w:t>3431 Bankarske usluge i usluge platnog prometa</w:t>
            </w:r>
          </w:p>
        </w:tc>
      </w:tr>
      <w:tr w:rsidR="00834EC7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B84CCB" w:rsidP="000A5E09">
            <w:pPr>
              <w:jc w:val="center"/>
            </w:pPr>
            <w:r>
              <w:t>2</w:t>
            </w:r>
            <w:r w:rsidR="00091D14">
              <w:t>2</w:t>
            </w:r>
            <w:r w:rsidR="00834EC7">
              <w:t>.0</w:t>
            </w:r>
            <w:r>
              <w:t>7</w:t>
            </w:r>
            <w:r w:rsidR="00834EC7">
              <w:t>.2026.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Pr="00B14ADA" w:rsidRDefault="00834EC7" w:rsidP="000A5E09">
            <w:r w:rsidRPr="00B14ADA"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pPr>
              <w:jc w:val="center"/>
            </w:pPr>
            <w:r>
              <w:t>B.T.C. d.o.o.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pPr>
              <w:jc w:val="center"/>
            </w:pPr>
            <w:r>
              <w:t>40305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pPr>
              <w:jc w:val="center"/>
            </w:pPr>
            <w:r>
              <w:t>NEDELIŠĆE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pPr>
              <w:jc w:val="center"/>
            </w:pPr>
            <w:r>
              <w:t>01260195608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B84CCB" w:rsidP="000A5E09">
            <w:pPr>
              <w:jc w:val="right"/>
            </w:pPr>
            <w:r>
              <w:t>78,06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r>
              <w:t>ODRŽAVANJE OBJEKATA OSNOVNIH ŠKOLA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EC7" w:rsidRDefault="00834EC7" w:rsidP="000A5E09">
            <w:r>
              <w:t>3235 Zakupnine i najamnine: Najam fotokopirnog aparata</w:t>
            </w:r>
          </w:p>
        </w:tc>
      </w:tr>
      <w:tr w:rsidR="007A521F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B84CCB" w:rsidP="000A5E09">
            <w:pPr>
              <w:jc w:val="center"/>
            </w:pPr>
            <w:r>
              <w:t>2</w:t>
            </w:r>
            <w:r w:rsidR="00091D14">
              <w:t>2</w:t>
            </w:r>
            <w:r w:rsidR="007A521F">
              <w:t>.0</w:t>
            </w:r>
            <w:r>
              <w:t>7</w:t>
            </w:r>
            <w:r w:rsidR="007A521F">
              <w:t>.2026.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Pr="00B14ADA" w:rsidRDefault="007A521F" w:rsidP="000A5E09">
            <w:r w:rsidRPr="00B14ADA">
              <w:t>VII. OSNOVNA ŠKOLA VARAŽDIN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7A521F">
            <w:pPr>
              <w:jc w:val="center"/>
            </w:pPr>
            <w:r>
              <w:t>OSTALE FIZIČKE OSOBE</w:t>
            </w:r>
          </w:p>
          <w:p w:rsidR="007A521F" w:rsidRDefault="007A521F" w:rsidP="007A521F">
            <w:pPr>
              <w:jc w:val="center"/>
            </w:pPr>
            <w:r>
              <w:t xml:space="preserve">    ( TUR </w:t>
            </w:r>
            <w:r w:rsidR="00B84CCB">
              <w:t>5</w:t>
            </w:r>
            <w:r>
              <w:t>/26</w:t>
            </w:r>
            <w:r w:rsidR="00B84CCB">
              <w:t xml:space="preserve"> i 6/26</w:t>
            </w:r>
            <w:r>
              <w:t>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0A5E09">
            <w:pPr>
              <w:jc w:val="center"/>
            </w:pPr>
            <w: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0A5E09">
            <w:pPr>
              <w:jc w:val="center"/>
            </w:pPr>
            <w: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0A5E09">
            <w:pPr>
              <w:jc w:val="center"/>
            </w:pPr>
            <w: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B84CCB" w:rsidP="000A5E09">
            <w:pPr>
              <w:jc w:val="right"/>
            </w:pPr>
            <w:r>
              <w:t>38,40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0A5E09">
            <w:r>
              <w:t>DODATNE I DOPOUNSKE AKTIVNOSTI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1F" w:rsidRDefault="007A521F" w:rsidP="000A5E09">
            <w:r>
              <w:t>3722 Naknade građanima i kućanstvima u naravi- Sufinanciranje cijene prijevoza</w:t>
            </w:r>
          </w:p>
        </w:tc>
      </w:tr>
      <w:tr w:rsidR="000A5E09" w:rsidTr="00B40C8F">
        <w:trPr>
          <w:trHeight w:val="711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A5E09" w:rsidRDefault="000A5E09" w:rsidP="000A5E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UKUPNO ZA </w:t>
            </w:r>
            <w:r w:rsidR="00F5208D">
              <w:rPr>
                <w:b/>
              </w:rPr>
              <w:t>SR</w:t>
            </w:r>
            <w:r>
              <w:rPr>
                <w:b/>
              </w:rPr>
              <w:t>PANJ: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/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>
            <w:pPr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>
            <w:pPr>
              <w:jc w:val="center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>
            <w:pPr>
              <w:jc w:val="center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>
            <w:pPr>
              <w:jc w:val="center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A5E09" w:rsidRDefault="00B5705E" w:rsidP="000A5E09">
            <w:pPr>
              <w:jc w:val="right"/>
              <w:rPr>
                <w:b/>
              </w:rPr>
            </w:pPr>
            <w:r>
              <w:rPr>
                <w:b/>
              </w:rPr>
              <w:t>97.975,04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/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A5E09" w:rsidRDefault="000A5E09" w:rsidP="000A5E09"/>
        </w:tc>
      </w:tr>
    </w:tbl>
    <w:p w:rsidR="000912A4" w:rsidRDefault="000912A4" w:rsidP="00027F66">
      <w:pPr>
        <w:rPr>
          <w:b/>
          <w:sz w:val="24"/>
          <w:szCs w:val="24"/>
        </w:rPr>
      </w:pPr>
    </w:p>
    <w:p w:rsidR="000912A4" w:rsidRDefault="000912A4" w:rsidP="00027F66">
      <w:pPr>
        <w:rPr>
          <w:b/>
          <w:sz w:val="24"/>
          <w:szCs w:val="24"/>
        </w:rPr>
      </w:pPr>
    </w:p>
    <w:p w:rsidR="000912A4" w:rsidRDefault="000912A4" w:rsidP="00027F66">
      <w:pPr>
        <w:rPr>
          <w:b/>
          <w:sz w:val="24"/>
          <w:szCs w:val="24"/>
        </w:rPr>
      </w:pPr>
    </w:p>
    <w:p w:rsidR="00027F66" w:rsidRDefault="00027F66" w:rsidP="00027F6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</w:p>
    <w:p w:rsidR="00027F66" w:rsidRDefault="00027F66" w:rsidP="00027F6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Informacija sadrži isplate s računa i iz blagajne ustanove te isplate Ministarstva znanosti i obrazovanja za plaće i ostala materijalna prava te naknade za nezapošljavanje osoba s invaliditetom. Uvid u isplate s jedinstvenog računa riznice od strane osnivača Grada Varaždina moguć je na slijedećoj poveznici: https://transparentni.varazdin.hr/</w:t>
      </w:r>
    </w:p>
    <w:sectPr w:rsidR="00027F66" w:rsidSect="00027F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526" w:rsidRDefault="00D71526" w:rsidP="00A23E31">
      <w:r>
        <w:separator/>
      </w:r>
    </w:p>
  </w:endnote>
  <w:endnote w:type="continuationSeparator" w:id="0">
    <w:p w:rsidR="00D71526" w:rsidRDefault="00D71526" w:rsidP="00A2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526" w:rsidRDefault="00D71526" w:rsidP="00A23E31">
      <w:r>
        <w:separator/>
      </w:r>
    </w:p>
  </w:footnote>
  <w:footnote w:type="continuationSeparator" w:id="0">
    <w:p w:rsidR="00D71526" w:rsidRDefault="00D71526" w:rsidP="00A23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66"/>
    <w:rsid w:val="0000198B"/>
    <w:rsid w:val="00002428"/>
    <w:rsid w:val="00005FFE"/>
    <w:rsid w:val="0000687C"/>
    <w:rsid w:val="00006909"/>
    <w:rsid w:val="00026BA9"/>
    <w:rsid w:val="00027F66"/>
    <w:rsid w:val="00044C4A"/>
    <w:rsid w:val="00053BB6"/>
    <w:rsid w:val="00065642"/>
    <w:rsid w:val="00065C6B"/>
    <w:rsid w:val="00090761"/>
    <w:rsid w:val="000912A4"/>
    <w:rsid w:val="00091D14"/>
    <w:rsid w:val="000A45EA"/>
    <w:rsid w:val="000A5E09"/>
    <w:rsid w:val="000B364D"/>
    <w:rsid w:val="000C35D7"/>
    <w:rsid w:val="000C4224"/>
    <w:rsid w:val="000F1EA4"/>
    <w:rsid w:val="001031DA"/>
    <w:rsid w:val="00104839"/>
    <w:rsid w:val="001247A7"/>
    <w:rsid w:val="00142A69"/>
    <w:rsid w:val="00144B21"/>
    <w:rsid w:val="0015568C"/>
    <w:rsid w:val="00160CC7"/>
    <w:rsid w:val="00161444"/>
    <w:rsid w:val="0017066E"/>
    <w:rsid w:val="00180482"/>
    <w:rsid w:val="00181E3A"/>
    <w:rsid w:val="001831C7"/>
    <w:rsid w:val="00184B94"/>
    <w:rsid w:val="00196BA2"/>
    <w:rsid w:val="001D0500"/>
    <w:rsid w:val="001D38C0"/>
    <w:rsid w:val="001D75DC"/>
    <w:rsid w:val="001D7D0B"/>
    <w:rsid w:val="001F3ECE"/>
    <w:rsid w:val="001F6072"/>
    <w:rsid w:val="001F6271"/>
    <w:rsid w:val="00200B2C"/>
    <w:rsid w:val="00207829"/>
    <w:rsid w:val="002132D3"/>
    <w:rsid w:val="002412DF"/>
    <w:rsid w:val="002425E6"/>
    <w:rsid w:val="002538C5"/>
    <w:rsid w:val="00253E61"/>
    <w:rsid w:val="00256A81"/>
    <w:rsid w:val="00272BB8"/>
    <w:rsid w:val="0028137D"/>
    <w:rsid w:val="00282669"/>
    <w:rsid w:val="0028266D"/>
    <w:rsid w:val="002830AC"/>
    <w:rsid w:val="00294F13"/>
    <w:rsid w:val="00296A86"/>
    <w:rsid w:val="002A083E"/>
    <w:rsid w:val="002B154F"/>
    <w:rsid w:val="002D07DB"/>
    <w:rsid w:val="002D47BC"/>
    <w:rsid w:val="002E4643"/>
    <w:rsid w:val="002E51E2"/>
    <w:rsid w:val="002F0E36"/>
    <w:rsid w:val="002F5DAA"/>
    <w:rsid w:val="003006C5"/>
    <w:rsid w:val="00315205"/>
    <w:rsid w:val="00321EA0"/>
    <w:rsid w:val="003516C1"/>
    <w:rsid w:val="00357C67"/>
    <w:rsid w:val="00367BA0"/>
    <w:rsid w:val="00370312"/>
    <w:rsid w:val="00371874"/>
    <w:rsid w:val="003739BC"/>
    <w:rsid w:val="00374DEC"/>
    <w:rsid w:val="00377B49"/>
    <w:rsid w:val="00381564"/>
    <w:rsid w:val="0039373C"/>
    <w:rsid w:val="003A053E"/>
    <w:rsid w:val="003A1956"/>
    <w:rsid w:val="003A498D"/>
    <w:rsid w:val="003C5466"/>
    <w:rsid w:val="003C55ED"/>
    <w:rsid w:val="003D2CEB"/>
    <w:rsid w:val="003E5767"/>
    <w:rsid w:val="003F091B"/>
    <w:rsid w:val="004068E7"/>
    <w:rsid w:val="0041103A"/>
    <w:rsid w:val="00431AEA"/>
    <w:rsid w:val="00433293"/>
    <w:rsid w:val="00433875"/>
    <w:rsid w:val="0044401D"/>
    <w:rsid w:val="00444E0E"/>
    <w:rsid w:val="00446AF0"/>
    <w:rsid w:val="00453670"/>
    <w:rsid w:val="00457631"/>
    <w:rsid w:val="00460162"/>
    <w:rsid w:val="004740C7"/>
    <w:rsid w:val="00483ED9"/>
    <w:rsid w:val="0048730C"/>
    <w:rsid w:val="0049109D"/>
    <w:rsid w:val="004941AE"/>
    <w:rsid w:val="004972A5"/>
    <w:rsid w:val="004A1B2D"/>
    <w:rsid w:val="004A75F0"/>
    <w:rsid w:val="004B3D51"/>
    <w:rsid w:val="004B7AA2"/>
    <w:rsid w:val="004E4484"/>
    <w:rsid w:val="004F0C3F"/>
    <w:rsid w:val="005017EC"/>
    <w:rsid w:val="005200B4"/>
    <w:rsid w:val="00523402"/>
    <w:rsid w:val="0054259C"/>
    <w:rsid w:val="00551BA8"/>
    <w:rsid w:val="005541DB"/>
    <w:rsid w:val="00560E81"/>
    <w:rsid w:val="005763D5"/>
    <w:rsid w:val="00584285"/>
    <w:rsid w:val="005853DE"/>
    <w:rsid w:val="00590BC6"/>
    <w:rsid w:val="005948E1"/>
    <w:rsid w:val="00596E67"/>
    <w:rsid w:val="005A1FD4"/>
    <w:rsid w:val="005D3C3C"/>
    <w:rsid w:val="005D4BA3"/>
    <w:rsid w:val="005D53D3"/>
    <w:rsid w:val="005F67BE"/>
    <w:rsid w:val="00601C5D"/>
    <w:rsid w:val="00606EAB"/>
    <w:rsid w:val="00614232"/>
    <w:rsid w:val="0062062D"/>
    <w:rsid w:val="00626879"/>
    <w:rsid w:val="00627EE2"/>
    <w:rsid w:val="0066225E"/>
    <w:rsid w:val="00670078"/>
    <w:rsid w:val="00676AEA"/>
    <w:rsid w:val="006A4B2E"/>
    <w:rsid w:val="006C03EE"/>
    <w:rsid w:val="006C0F46"/>
    <w:rsid w:val="006D0AB6"/>
    <w:rsid w:val="006E1FAC"/>
    <w:rsid w:val="006E4BB3"/>
    <w:rsid w:val="006E5C74"/>
    <w:rsid w:val="006F4956"/>
    <w:rsid w:val="006F4A87"/>
    <w:rsid w:val="00712F5C"/>
    <w:rsid w:val="00727878"/>
    <w:rsid w:val="00735D31"/>
    <w:rsid w:val="00750880"/>
    <w:rsid w:val="0075614D"/>
    <w:rsid w:val="0076559A"/>
    <w:rsid w:val="007657A8"/>
    <w:rsid w:val="00766D3F"/>
    <w:rsid w:val="00780C12"/>
    <w:rsid w:val="0079321E"/>
    <w:rsid w:val="007A08D4"/>
    <w:rsid w:val="007A4EEA"/>
    <w:rsid w:val="007A521F"/>
    <w:rsid w:val="007C7E52"/>
    <w:rsid w:val="007D3349"/>
    <w:rsid w:val="007D4E8E"/>
    <w:rsid w:val="007D638F"/>
    <w:rsid w:val="007E10B3"/>
    <w:rsid w:val="008105FA"/>
    <w:rsid w:val="00815391"/>
    <w:rsid w:val="00817C8D"/>
    <w:rsid w:val="008212D5"/>
    <w:rsid w:val="008265C5"/>
    <w:rsid w:val="00834B51"/>
    <w:rsid w:val="00834EC7"/>
    <w:rsid w:val="0084201C"/>
    <w:rsid w:val="00861599"/>
    <w:rsid w:val="00877363"/>
    <w:rsid w:val="00882F79"/>
    <w:rsid w:val="0089580D"/>
    <w:rsid w:val="008B0706"/>
    <w:rsid w:val="008B29FF"/>
    <w:rsid w:val="008B6CF9"/>
    <w:rsid w:val="008D4799"/>
    <w:rsid w:val="008D5852"/>
    <w:rsid w:val="008E1321"/>
    <w:rsid w:val="008E2142"/>
    <w:rsid w:val="008E35E3"/>
    <w:rsid w:val="008E4198"/>
    <w:rsid w:val="00937ACC"/>
    <w:rsid w:val="0094381C"/>
    <w:rsid w:val="009462B9"/>
    <w:rsid w:val="00961221"/>
    <w:rsid w:val="00961A8E"/>
    <w:rsid w:val="00966542"/>
    <w:rsid w:val="009A041C"/>
    <w:rsid w:val="009A2761"/>
    <w:rsid w:val="009B6071"/>
    <w:rsid w:val="009C6F14"/>
    <w:rsid w:val="009D7B41"/>
    <w:rsid w:val="009D7D76"/>
    <w:rsid w:val="009E1AEC"/>
    <w:rsid w:val="00A078C1"/>
    <w:rsid w:val="00A10C8A"/>
    <w:rsid w:val="00A21F7F"/>
    <w:rsid w:val="00A23E31"/>
    <w:rsid w:val="00A42CF2"/>
    <w:rsid w:val="00A51DD0"/>
    <w:rsid w:val="00A53A5E"/>
    <w:rsid w:val="00A77A1E"/>
    <w:rsid w:val="00A80129"/>
    <w:rsid w:val="00A818FC"/>
    <w:rsid w:val="00A8439F"/>
    <w:rsid w:val="00AB1DBC"/>
    <w:rsid w:val="00AB66AD"/>
    <w:rsid w:val="00AF3226"/>
    <w:rsid w:val="00AF5EAF"/>
    <w:rsid w:val="00B07712"/>
    <w:rsid w:val="00B14ADA"/>
    <w:rsid w:val="00B327F4"/>
    <w:rsid w:val="00B362C6"/>
    <w:rsid w:val="00B400FC"/>
    <w:rsid w:val="00B40C8F"/>
    <w:rsid w:val="00B47613"/>
    <w:rsid w:val="00B50C7A"/>
    <w:rsid w:val="00B5705E"/>
    <w:rsid w:val="00B62983"/>
    <w:rsid w:val="00B704C6"/>
    <w:rsid w:val="00B7104B"/>
    <w:rsid w:val="00B83578"/>
    <w:rsid w:val="00B84CCB"/>
    <w:rsid w:val="00B9441E"/>
    <w:rsid w:val="00BB4457"/>
    <w:rsid w:val="00BB73A7"/>
    <w:rsid w:val="00BC0CAF"/>
    <w:rsid w:val="00BF2A84"/>
    <w:rsid w:val="00C209C0"/>
    <w:rsid w:val="00C45925"/>
    <w:rsid w:val="00C53BBD"/>
    <w:rsid w:val="00C54AEE"/>
    <w:rsid w:val="00C71A33"/>
    <w:rsid w:val="00C73F10"/>
    <w:rsid w:val="00C853C8"/>
    <w:rsid w:val="00CA3E10"/>
    <w:rsid w:val="00CA7AA9"/>
    <w:rsid w:val="00CC174B"/>
    <w:rsid w:val="00CC2033"/>
    <w:rsid w:val="00CC2A89"/>
    <w:rsid w:val="00CC2B64"/>
    <w:rsid w:val="00CC2D26"/>
    <w:rsid w:val="00CC58C7"/>
    <w:rsid w:val="00CC6DDC"/>
    <w:rsid w:val="00CD7B62"/>
    <w:rsid w:val="00CE7040"/>
    <w:rsid w:val="00CF5BE3"/>
    <w:rsid w:val="00D12E62"/>
    <w:rsid w:val="00D31675"/>
    <w:rsid w:val="00D320D7"/>
    <w:rsid w:val="00D6330C"/>
    <w:rsid w:val="00D646FB"/>
    <w:rsid w:val="00D71526"/>
    <w:rsid w:val="00D748CF"/>
    <w:rsid w:val="00D8261F"/>
    <w:rsid w:val="00D86393"/>
    <w:rsid w:val="00DA1D1F"/>
    <w:rsid w:val="00DA4F02"/>
    <w:rsid w:val="00DC167D"/>
    <w:rsid w:val="00DC21B6"/>
    <w:rsid w:val="00DE0945"/>
    <w:rsid w:val="00DE0E62"/>
    <w:rsid w:val="00DF5ABE"/>
    <w:rsid w:val="00E112BC"/>
    <w:rsid w:val="00E136AB"/>
    <w:rsid w:val="00E1560F"/>
    <w:rsid w:val="00E16DCD"/>
    <w:rsid w:val="00E2465C"/>
    <w:rsid w:val="00E27639"/>
    <w:rsid w:val="00E27EFA"/>
    <w:rsid w:val="00E32947"/>
    <w:rsid w:val="00E51E27"/>
    <w:rsid w:val="00E55922"/>
    <w:rsid w:val="00E57D9F"/>
    <w:rsid w:val="00E70A97"/>
    <w:rsid w:val="00E76A1D"/>
    <w:rsid w:val="00E81EE6"/>
    <w:rsid w:val="00E90518"/>
    <w:rsid w:val="00E93D86"/>
    <w:rsid w:val="00EA1735"/>
    <w:rsid w:val="00EA1C64"/>
    <w:rsid w:val="00EB54BF"/>
    <w:rsid w:val="00EC0513"/>
    <w:rsid w:val="00EC2585"/>
    <w:rsid w:val="00EC7D9D"/>
    <w:rsid w:val="00EF201F"/>
    <w:rsid w:val="00EF7AE4"/>
    <w:rsid w:val="00F10AC1"/>
    <w:rsid w:val="00F1267C"/>
    <w:rsid w:val="00F17CD1"/>
    <w:rsid w:val="00F22425"/>
    <w:rsid w:val="00F23509"/>
    <w:rsid w:val="00F46C92"/>
    <w:rsid w:val="00F5208D"/>
    <w:rsid w:val="00F54530"/>
    <w:rsid w:val="00F73AB8"/>
    <w:rsid w:val="00FB13B2"/>
    <w:rsid w:val="00FC05A7"/>
    <w:rsid w:val="00FD65B7"/>
    <w:rsid w:val="00FE20F0"/>
    <w:rsid w:val="00FE2D03"/>
    <w:rsid w:val="00FE4D47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C1BA1-A020-48FD-BC9B-F23C9435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F66"/>
    <w:pPr>
      <w:spacing w:after="0" w:line="240" w:lineRule="auto"/>
    </w:pPr>
    <w:rPr>
      <w:rFonts w:eastAsiaTheme="minorEastAs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027F66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027F66"/>
    <w:pPr>
      <w:spacing w:after="0" w:line="240" w:lineRule="auto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23E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23E31"/>
    <w:rPr>
      <w:rFonts w:eastAsiaTheme="minorEastAsia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A23E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23E31"/>
    <w:rPr>
      <w:rFonts w:eastAsiaTheme="minorEastAsia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6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67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os-sedma-vz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2026-08-06T08:29:00Z</cp:lastPrinted>
  <dcterms:created xsi:type="dcterms:W3CDTF">2026-08-06T08:35:00Z</dcterms:created>
  <dcterms:modified xsi:type="dcterms:W3CDTF">2026-08-06T08:35:00Z</dcterms:modified>
</cp:coreProperties>
</file>