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785"/>
        <w:tblW w:w="14567" w:type="dxa"/>
        <w:tblLayout w:type="fixed"/>
        <w:tblLook w:val="04A0" w:firstRow="1" w:lastRow="0" w:firstColumn="1" w:lastColumn="0" w:noHBand="0" w:noVBand="1"/>
      </w:tblPr>
      <w:tblGrid>
        <w:gridCol w:w="814"/>
        <w:gridCol w:w="5531"/>
        <w:gridCol w:w="1843"/>
        <w:gridCol w:w="2075"/>
        <w:gridCol w:w="2088"/>
        <w:gridCol w:w="2216"/>
      </w:tblGrid>
      <w:tr w:rsidR="00510443" w:rsidTr="002752AC">
        <w:tc>
          <w:tcPr>
            <w:tcW w:w="14567" w:type="dxa"/>
            <w:gridSpan w:val="6"/>
          </w:tcPr>
          <w:p w:rsidR="00510443" w:rsidRPr="00541C9A" w:rsidRDefault="00510443" w:rsidP="00014D7D">
            <w:pPr>
              <w:jc w:val="center"/>
              <w:rPr>
                <w:b/>
                <w:sz w:val="24"/>
                <w:szCs w:val="24"/>
              </w:rPr>
            </w:pPr>
            <w:r w:rsidRPr="00541C9A">
              <w:rPr>
                <w:b/>
                <w:sz w:val="24"/>
                <w:szCs w:val="24"/>
              </w:rPr>
              <w:t xml:space="preserve">PONUDBENI TROŠKOVNIK ZA NABAVU PRIJENOSNIH RAČUNALA </w:t>
            </w:r>
          </w:p>
          <w:p w:rsidR="00510443" w:rsidRPr="00541C9A" w:rsidRDefault="00510443" w:rsidP="00014D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1C9A" w:rsidRPr="00541C9A" w:rsidTr="00FD36F4">
        <w:tc>
          <w:tcPr>
            <w:tcW w:w="814" w:type="dxa"/>
          </w:tcPr>
          <w:p w:rsidR="00510443" w:rsidRPr="00541C9A" w:rsidRDefault="00510443" w:rsidP="00014D7D">
            <w:pPr>
              <w:rPr>
                <w:b/>
              </w:rPr>
            </w:pPr>
            <w:r w:rsidRPr="00541C9A">
              <w:rPr>
                <w:b/>
              </w:rPr>
              <w:t>Redni broj</w:t>
            </w:r>
          </w:p>
        </w:tc>
        <w:tc>
          <w:tcPr>
            <w:tcW w:w="5531" w:type="dxa"/>
          </w:tcPr>
          <w:p w:rsidR="00510443" w:rsidRPr="00541C9A" w:rsidRDefault="00510443" w:rsidP="00014D7D">
            <w:pPr>
              <w:rPr>
                <w:b/>
              </w:rPr>
            </w:pPr>
            <w:r w:rsidRPr="00541C9A">
              <w:rPr>
                <w:b/>
              </w:rPr>
              <w:t>Specifikacija tražene opreme</w:t>
            </w:r>
          </w:p>
        </w:tc>
        <w:tc>
          <w:tcPr>
            <w:tcW w:w="1843" w:type="dxa"/>
          </w:tcPr>
          <w:p w:rsidR="00510443" w:rsidRPr="00541C9A" w:rsidRDefault="00510443" w:rsidP="00014D7D">
            <w:pPr>
              <w:rPr>
                <w:b/>
              </w:rPr>
            </w:pPr>
            <w:r w:rsidRPr="00541C9A">
              <w:rPr>
                <w:b/>
              </w:rPr>
              <w:t>Količina</w:t>
            </w:r>
          </w:p>
        </w:tc>
        <w:tc>
          <w:tcPr>
            <w:tcW w:w="2075" w:type="dxa"/>
          </w:tcPr>
          <w:p w:rsidR="00510443" w:rsidRPr="00541C9A" w:rsidRDefault="00510443" w:rsidP="00851F9D">
            <w:pPr>
              <w:rPr>
                <w:b/>
              </w:rPr>
            </w:pPr>
            <w:r w:rsidRPr="00541C9A">
              <w:rPr>
                <w:b/>
              </w:rPr>
              <w:t>Specifikacija ponuđene opreme (proizvođač, model</w:t>
            </w:r>
            <w:r w:rsidR="00541C9A">
              <w:rPr>
                <w:b/>
              </w:rPr>
              <w:t xml:space="preserve">, </w:t>
            </w:r>
            <w:r w:rsidR="00851F9D">
              <w:rPr>
                <w:b/>
              </w:rPr>
              <w:t>s</w:t>
            </w:r>
            <w:r w:rsidRPr="00541C9A">
              <w:rPr>
                <w:b/>
              </w:rPr>
              <w:t xml:space="preserve">erija) </w:t>
            </w:r>
          </w:p>
        </w:tc>
        <w:tc>
          <w:tcPr>
            <w:tcW w:w="2088" w:type="dxa"/>
          </w:tcPr>
          <w:p w:rsidR="00510443" w:rsidRPr="00541C9A" w:rsidRDefault="00510443" w:rsidP="00014D7D">
            <w:pPr>
              <w:rPr>
                <w:b/>
              </w:rPr>
            </w:pPr>
            <w:r w:rsidRPr="00541C9A">
              <w:rPr>
                <w:b/>
              </w:rPr>
              <w:t>Jedinična cijena bez PDV-a</w:t>
            </w:r>
          </w:p>
        </w:tc>
        <w:tc>
          <w:tcPr>
            <w:tcW w:w="2216" w:type="dxa"/>
          </w:tcPr>
          <w:p w:rsidR="00510443" w:rsidRDefault="00510443" w:rsidP="00014D7D">
            <w:pPr>
              <w:rPr>
                <w:b/>
              </w:rPr>
            </w:pPr>
            <w:r w:rsidRPr="00541C9A">
              <w:rPr>
                <w:b/>
              </w:rPr>
              <w:t>Cijen</w:t>
            </w:r>
            <w:r w:rsidR="00994DDC" w:rsidRPr="00541C9A">
              <w:rPr>
                <w:b/>
              </w:rPr>
              <w:t>a</w:t>
            </w:r>
            <w:r w:rsidRPr="00541C9A">
              <w:rPr>
                <w:b/>
              </w:rPr>
              <w:t xml:space="preserve"> (bez PDV-a</w:t>
            </w:r>
            <w:r w:rsidR="00541C9A" w:rsidRPr="00541C9A">
              <w:rPr>
                <w:b/>
              </w:rPr>
              <w:t>)</w:t>
            </w:r>
          </w:p>
          <w:p w:rsidR="00541C9A" w:rsidRDefault="00541C9A" w:rsidP="00014D7D">
            <w:pPr>
              <w:rPr>
                <w:b/>
              </w:rPr>
            </w:pPr>
          </w:p>
          <w:p w:rsidR="00541C9A" w:rsidRDefault="00541C9A" w:rsidP="00014D7D">
            <w:pPr>
              <w:rPr>
                <w:b/>
              </w:rPr>
            </w:pPr>
          </w:p>
          <w:p w:rsidR="00541C9A" w:rsidRPr="00541C9A" w:rsidRDefault="00541C9A" w:rsidP="00014D7D">
            <w:pPr>
              <w:rPr>
                <w:b/>
              </w:rPr>
            </w:pPr>
          </w:p>
        </w:tc>
      </w:tr>
      <w:tr w:rsidR="00541C9A" w:rsidRPr="00422238" w:rsidTr="00FD36F4">
        <w:tc>
          <w:tcPr>
            <w:tcW w:w="814" w:type="dxa"/>
          </w:tcPr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  <w:r w:rsidRPr="0042223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531" w:type="dxa"/>
          </w:tcPr>
          <w:p w:rsidR="00C34DC7" w:rsidRPr="00C34DC7" w:rsidRDefault="00C34DC7" w:rsidP="00C34DC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34DC7">
              <w:rPr>
                <w:rFonts w:ascii="Times New Roman" w:hAnsi="Times New Roman" w:cs="Times New Roman"/>
                <w:b/>
              </w:rPr>
              <w:t>ekran: 15.6"</w:t>
            </w:r>
          </w:p>
          <w:p w:rsidR="00C34DC7" w:rsidRPr="00C34DC7" w:rsidRDefault="00C34DC7" w:rsidP="00C34DC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34DC7">
              <w:rPr>
                <w:rFonts w:ascii="Times New Roman" w:hAnsi="Times New Roman" w:cs="Times New Roman"/>
                <w:b/>
              </w:rPr>
              <w:t>procesor: 2.8GHz</w:t>
            </w:r>
          </w:p>
          <w:p w:rsidR="00C34DC7" w:rsidRPr="00C34DC7" w:rsidRDefault="00C34DC7" w:rsidP="00C34DC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34DC7">
              <w:rPr>
                <w:rFonts w:ascii="Times New Roman" w:hAnsi="Times New Roman" w:cs="Times New Roman"/>
                <w:b/>
              </w:rPr>
              <w:t>pohrana: 256GB</w:t>
            </w:r>
          </w:p>
          <w:p w:rsidR="00C34DC7" w:rsidRPr="00C34DC7" w:rsidRDefault="00C34DC7" w:rsidP="00C34DC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34DC7">
              <w:rPr>
                <w:rFonts w:ascii="Times New Roman" w:hAnsi="Times New Roman" w:cs="Times New Roman"/>
                <w:b/>
              </w:rPr>
              <w:t>radna memorija: 8GB</w:t>
            </w:r>
          </w:p>
          <w:p w:rsidR="00C34DC7" w:rsidRPr="00C34DC7" w:rsidRDefault="00C34DC7" w:rsidP="00C34DC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34DC7">
              <w:rPr>
                <w:rFonts w:ascii="Times New Roman" w:hAnsi="Times New Roman" w:cs="Times New Roman"/>
                <w:b/>
              </w:rPr>
              <w:t>prednja VGA kamera,</w:t>
            </w:r>
          </w:p>
          <w:p w:rsidR="000C4A21" w:rsidRDefault="00C34DC7" w:rsidP="00C34DC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34DC7">
              <w:rPr>
                <w:rFonts w:ascii="Times New Roman" w:hAnsi="Times New Roman" w:cs="Times New Roman"/>
                <w:b/>
              </w:rPr>
              <w:t xml:space="preserve">HDMI </w:t>
            </w:r>
            <w:proofErr w:type="spellStart"/>
            <w:r w:rsidRPr="00C34DC7">
              <w:rPr>
                <w:rFonts w:ascii="Times New Roman" w:hAnsi="Times New Roman" w:cs="Times New Roman"/>
                <w:b/>
              </w:rPr>
              <w:t>port</w:t>
            </w:r>
            <w:proofErr w:type="spellEnd"/>
          </w:p>
          <w:p w:rsidR="00994DDC" w:rsidRPr="00422238" w:rsidRDefault="00541C9A" w:rsidP="00014D7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22238">
              <w:rPr>
                <w:rFonts w:ascii="Times New Roman" w:hAnsi="Times New Roman" w:cs="Times New Roman"/>
                <w:b/>
              </w:rPr>
              <w:t>Garantni rok najmanje 12 mjeseci</w:t>
            </w:r>
          </w:p>
        </w:tc>
        <w:tc>
          <w:tcPr>
            <w:tcW w:w="1843" w:type="dxa"/>
          </w:tcPr>
          <w:p w:rsidR="00994DDC" w:rsidRDefault="00994DDC" w:rsidP="00FD36F4">
            <w:pPr>
              <w:rPr>
                <w:rFonts w:ascii="Times New Roman" w:hAnsi="Times New Roman" w:cs="Times New Roman"/>
                <w:b/>
              </w:rPr>
            </w:pPr>
          </w:p>
          <w:p w:rsidR="00352B4E" w:rsidRDefault="00352B4E" w:rsidP="00FD36F4">
            <w:pPr>
              <w:rPr>
                <w:rFonts w:ascii="Times New Roman" w:hAnsi="Times New Roman" w:cs="Times New Roman"/>
                <w:b/>
              </w:rPr>
            </w:pPr>
          </w:p>
          <w:p w:rsidR="00352B4E" w:rsidRDefault="00352B4E" w:rsidP="00FD36F4">
            <w:pPr>
              <w:rPr>
                <w:rFonts w:ascii="Times New Roman" w:hAnsi="Times New Roman" w:cs="Times New Roman"/>
                <w:b/>
              </w:rPr>
            </w:pPr>
          </w:p>
          <w:p w:rsidR="00352B4E" w:rsidRDefault="00352B4E" w:rsidP="00FD36F4">
            <w:pPr>
              <w:rPr>
                <w:rFonts w:ascii="Times New Roman" w:hAnsi="Times New Roman" w:cs="Times New Roman"/>
                <w:b/>
              </w:rPr>
            </w:pPr>
          </w:p>
          <w:p w:rsidR="00352B4E" w:rsidRDefault="00352B4E" w:rsidP="00FD36F4">
            <w:pPr>
              <w:rPr>
                <w:rFonts w:ascii="Times New Roman" w:hAnsi="Times New Roman" w:cs="Times New Roman"/>
                <w:b/>
              </w:rPr>
            </w:pPr>
          </w:p>
          <w:p w:rsidR="00352B4E" w:rsidRDefault="00352B4E" w:rsidP="00FD36F4">
            <w:pPr>
              <w:rPr>
                <w:rFonts w:ascii="Times New Roman" w:hAnsi="Times New Roman" w:cs="Times New Roman"/>
                <w:b/>
              </w:rPr>
            </w:pPr>
          </w:p>
          <w:p w:rsidR="00352B4E" w:rsidRPr="00422238" w:rsidRDefault="00352B4E" w:rsidP="00FD36F4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075" w:type="dxa"/>
          </w:tcPr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</w:tcPr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1C9A" w:rsidRPr="00422238" w:rsidTr="002752AC">
        <w:tc>
          <w:tcPr>
            <w:tcW w:w="814" w:type="dxa"/>
          </w:tcPr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2.</w:t>
            </w:r>
          </w:p>
        </w:tc>
        <w:tc>
          <w:tcPr>
            <w:tcW w:w="11537" w:type="dxa"/>
            <w:gridSpan w:val="4"/>
          </w:tcPr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Cijena ponude (bez PDV-a</w:t>
            </w:r>
            <w:r w:rsidR="00014D7D">
              <w:rPr>
                <w:b/>
              </w:rPr>
              <w:t>)</w:t>
            </w:r>
            <w:r w:rsidRPr="00422238">
              <w:rPr>
                <w:b/>
              </w:rPr>
              <w:t>:</w:t>
            </w:r>
          </w:p>
          <w:p w:rsidR="00541C9A" w:rsidRPr="00422238" w:rsidRDefault="00541C9A" w:rsidP="00014D7D">
            <w:pPr>
              <w:rPr>
                <w:b/>
              </w:rPr>
            </w:pPr>
          </w:p>
        </w:tc>
        <w:tc>
          <w:tcPr>
            <w:tcW w:w="2216" w:type="dxa"/>
          </w:tcPr>
          <w:p w:rsidR="00541C9A" w:rsidRPr="00422238" w:rsidRDefault="00541C9A" w:rsidP="00014D7D">
            <w:pPr>
              <w:rPr>
                <w:b/>
              </w:rPr>
            </w:pPr>
          </w:p>
        </w:tc>
      </w:tr>
      <w:tr w:rsidR="00541C9A" w:rsidRPr="00422238" w:rsidTr="002752AC">
        <w:tc>
          <w:tcPr>
            <w:tcW w:w="814" w:type="dxa"/>
          </w:tcPr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3.</w:t>
            </w:r>
          </w:p>
        </w:tc>
        <w:tc>
          <w:tcPr>
            <w:tcW w:w="11537" w:type="dxa"/>
            <w:gridSpan w:val="4"/>
          </w:tcPr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Iznos PDV-a  (25%):</w:t>
            </w:r>
          </w:p>
          <w:p w:rsidR="00541C9A" w:rsidRPr="00422238" w:rsidRDefault="00541C9A" w:rsidP="00014D7D">
            <w:pPr>
              <w:rPr>
                <w:b/>
              </w:rPr>
            </w:pPr>
          </w:p>
        </w:tc>
        <w:tc>
          <w:tcPr>
            <w:tcW w:w="2216" w:type="dxa"/>
          </w:tcPr>
          <w:p w:rsidR="00541C9A" w:rsidRPr="00422238" w:rsidRDefault="00541C9A" w:rsidP="00014D7D">
            <w:pPr>
              <w:rPr>
                <w:b/>
              </w:rPr>
            </w:pPr>
          </w:p>
        </w:tc>
      </w:tr>
      <w:tr w:rsidR="00541C9A" w:rsidRPr="00422238" w:rsidTr="002752AC">
        <w:tc>
          <w:tcPr>
            <w:tcW w:w="814" w:type="dxa"/>
          </w:tcPr>
          <w:p w:rsidR="00541C9A" w:rsidRPr="00422238" w:rsidRDefault="00541C9A" w:rsidP="00014D7D">
            <w:pPr>
              <w:rPr>
                <w:b/>
              </w:rPr>
            </w:pPr>
          </w:p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4.</w:t>
            </w:r>
          </w:p>
        </w:tc>
        <w:tc>
          <w:tcPr>
            <w:tcW w:w="11537" w:type="dxa"/>
            <w:gridSpan w:val="4"/>
          </w:tcPr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UKUPNA CIJENA PONUDE:</w:t>
            </w:r>
          </w:p>
        </w:tc>
        <w:tc>
          <w:tcPr>
            <w:tcW w:w="2216" w:type="dxa"/>
          </w:tcPr>
          <w:p w:rsidR="00541C9A" w:rsidRPr="00422238" w:rsidRDefault="00541C9A" w:rsidP="00014D7D">
            <w:pPr>
              <w:rPr>
                <w:b/>
              </w:rPr>
            </w:pPr>
          </w:p>
        </w:tc>
      </w:tr>
    </w:tbl>
    <w:p w:rsidR="00014D7D" w:rsidRDefault="00014D7D" w:rsidP="00014D7D">
      <w:r>
        <w:t xml:space="preserve">VII. OSNOVNA ŠKOLA VARAŽDIN, Varaždinska 131, Donji </w:t>
      </w:r>
      <w:proofErr w:type="spellStart"/>
      <w:r>
        <w:t>Kućan</w:t>
      </w:r>
      <w:proofErr w:type="spellEnd"/>
      <w:r>
        <w:t xml:space="preserve">, Varaždin </w:t>
      </w:r>
    </w:p>
    <w:p w:rsidR="00014D7D" w:rsidRDefault="00014D7D" w:rsidP="00014D7D"/>
    <w:p w:rsidR="00A34F1F" w:rsidRDefault="00A34F1F" w:rsidP="00014D7D"/>
    <w:p w:rsidR="00C34DC7" w:rsidRDefault="00C34DC7" w:rsidP="00014D7D"/>
    <w:p w:rsidR="00014D7D" w:rsidRDefault="00014D7D" w:rsidP="00014D7D">
      <w:r>
        <w:t>U _________________, ____</w:t>
      </w:r>
      <w:r w:rsidR="00851F9D">
        <w:t>_____</w:t>
      </w:r>
      <w:r>
        <w:t>____ godine,</w:t>
      </w:r>
      <w:r>
        <w:tab/>
      </w:r>
      <w:r>
        <w:tab/>
      </w:r>
      <w:r>
        <w:tab/>
      </w:r>
      <w:r>
        <w:tab/>
      </w:r>
      <w:r>
        <w:tab/>
        <w:t xml:space="preserve">M.P.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Za ponuditelja:</w:t>
      </w:r>
      <w:r>
        <w:tab/>
      </w:r>
    </w:p>
    <w:p w:rsidR="00541C9A" w:rsidRDefault="00014D7D" w:rsidP="00014D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</w:p>
    <w:sectPr w:rsidR="00541C9A" w:rsidSect="00014D7D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03E"/>
    <w:multiLevelType w:val="hybridMultilevel"/>
    <w:tmpl w:val="4FD4F9B8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43"/>
    <w:rsid w:val="00014D7D"/>
    <w:rsid w:val="000B061F"/>
    <w:rsid w:val="000C4A21"/>
    <w:rsid w:val="002752AC"/>
    <w:rsid w:val="00352B4E"/>
    <w:rsid w:val="003F53A5"/>
    <w:rsid w:val="00422238"/>
    <w:rsid w:val="004D1373"/>
    <w:rsid w:val="00510443"/>
    <w:rsid w:val="00541C9A"/>
    <w:rsid w:val="007A6F22"/>
    <w:rsid w:val="007C0F1D"/>
    <w:rsid w:val="00851F9D"/>
    <w:rsid w:val="00994DDC"/>
    <w:rsid w:val="00A34F1F"/>
    <w:rsid w:val="00C13FC3"/>
    <w:rsid w:val="00C34DC7"/>
    <w:rsid w:val="00C91959"/>
    <w:rsid w:val="00E95357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16F0"/>
  <w15:docId w15:val="{369E82CC-4D1E-4C1E-AB2D-0E38DC37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7E88-0553-4F78-8623-D2E2DAA3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8</cp:revision>
  <cp:lastPrinted>2023-06-12T08:07:00Z</cp:lastPrinted>
  <dcterms:created xsi:type="dcterms:W3CDTF">2023-06-07T08:52:00Z</dcterms:created>
  <dcterms:modified xsi:type="dcterms:W3CDTF">2023-06-12T08:09:00Z</dcterms:modified>
</cp:coreProperties>
</file>