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D3" w:rsidRPr="00B9728F" w:rsidRDefault="00F47F38" w:rsidP="00B9728F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9728F">
        <w:rPr>
          <w:rFonts w:ascii="Arial Narrow" w:hAnsi="Arial Narrow" w:cs="Times New Roman"/>
          <w:b/>
          <w:sz w:val="28"/>
          <w:szCs w:val="28"/>
        </w:rPr>
        <w:t>ELEMENTI PRAĆENJA I KRITERIJI OCJENJIVANJA IZ TEHNIČKE KULTURE</w:t>
      </w:r>
    </w:p>
    <w:tbl>
      <w:tblPr>
        <w:tblStyle w:val="Reetkatablice"/>
        <w:tblW w:w="4996" w:type="pct"/>
        <w:tblLook w:val="04A0" w:firstRow="1" w:lastRow="0" w:firstColumn="1" w:lastColumn="0" w:noHBand="0" w:noVBand="1"/>
      </w:tblPr>
      <w:tblGrid>
        <w:gridCol w:w="942"/>
        <w:gridCol w:w="1103"/>
        <w:gridCol w:w="4260"/>
        <w:gridCol w:w="3784"/>
        <w:gridCol w:w="4311"/>
      </w:tblGrid>
      <w:tr w:rsidR="00B37702" w:rsidRPr="00B9728F" w:rsidTr="00B37702">
        <w:trPr>
          <w:cantSplit/>
          <w:trHeight w:val="246"/>
        </w:trPr>
        <w:tc>
          <w:tcPr>
            <w:tcW w:w="710" w:type="pct"/>
            <w:gridSpan w:val="2"/>
          </w:tcPr>
          <w:p w:rsidR="00B37702" w:rsidRPr="00EB3F0C" w:rsidRDefault="00B3770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B3F0C">
              <w:rPr>
                <w:rFonts w:ascii="Arial Narrow" w:hAnsi="Arial Narrow" w:cs="Times New Roman"/>
                <w:b/>
                <w:sz w:val="20"/>
                <w:szCs w:val="20"/>
              </w:rPr>
              <w:t>ELEMENTI OCJENJIVANJA</w:t>
            </w:r>
          </w:p>
        </w:tc>
        <w:tc>
          <w:tcPr>
            <w:tcW w:w="1479" w:type="pct"/>
          </w:tcPr>
          <w:p w:rsidR="00B37702" w:rsidRPr="00B9728F" w:rsidRDefault="00B3770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b/>
                <w:sz w:val="24"/>
                <w:szCs w:val="24"/>
              </w:rPr>
              <w:t>USVOJENOS</w:t>
            </w:r>
            <w:r w:rsidR="004A2C9E">
              <w:rPr>
                <w:rFonts w:ascii="Arial Narrow" w:hAnsi="Arial Narrow" w:cs="Times New Roman"/>
                <w:b/>
                <w:sz w:val="24"/>
                <w:szCs w:val="24"/>
              </w:rPr>
              <w:t>T ZNANJA</w:t>
            </w:r>
          </w:p>
        </w:tc>
        <w:tc>
          <w:tcPr>
            <w:tcW w:w="1314" w:type="pct"/>
          </w:tcPr>
          <w:p w:rsidR="00B37702" w:rsidRPr="00B9728F" w:rsidRDefault="004A2C9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VJEŽBE I PRAKTIČNI RADOVI</w:t>
            </w:r>
          </w:p>
        </w:tc>
        <w:tc>
          <w:tcPr>
            <w:tcW w:w="1497" w:type="pct"/>
          </w:tcPr>
          <w:p w:rsidR="00B37702" w:rsidRPr="00B9728F" w:rsidRDefault="00B3770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b/>
                <w:sz w:val="24"/>
                <w:szCs w:val="24"/>
              </w:rPr>
              <w:t>SAMOSTALNOST I ODGOVORNOST</w:t>
            </w:r>
          </w:p>
        </w:tc>
      </w:tr>
      <w:tr w:rsidR="00F47F38" w:rsidRPr="00B9728F" w:rsidTr="00B422E5">
        <w:trPr>
          <w:cantSplit/>
          <w:trHeight w:val="1134"/>
        </w:trPr>
        <w:tc>
          <w:tcPr>
            <w:tcW w:w="327" w:type="pct"/>
            <w:textDirection w:val="btLr"/>
          </w:tcPr>
          <w:p w:rsidR="00F47F38" w:rsidRPr="00B422E5" w:rsidRDefault="00B9728F" w:rsidP="00B9728F">
            <w:pPr>
              <w:ind w:left="113" w:right="113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 w:cs="Times New Roman"/>
                <w:i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383" w:type="pct"/>
            <w:textDirection w:val="btLr"/>
          </w:tcPr>
          <w:p w:rsidR="00F47F38" w:rsidRPr="00B422E5" w:rsidRDefault="00B422E5" w:rsidP="00B422E5">
            <w:pPr>
              <w:ind w:left="113" w:right="11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B422E5">
              <w:rPr>
                <w:rFonts w:ascii="Arial Narrow" w:hAnsi="Arial Narrow" w:cs="Times New Roman"/>
                <w:b/>
                <w:sz w:val="16"/>
                <w:szCs w:val="16"/>
              </w:rPr>
              <w:t>Nedovoljan</w:t>
            </w:r>
            <w:proofErr w:type="spellEnd"/>
            <w:r w:rsidRPr="00B422E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479" w:type="pct"/>
          </w:tcPr>
          <w:p w:rsidR="00F47F38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Učenik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ne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prepoznaje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osnovne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pojmove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ključne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riječi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4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Ne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izrađuje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minimum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zadanih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zadataka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F47F38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sat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dolazi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bez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potrebnog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pribora</w:t>
            </w:r>
            <w:proofErr w:type="spellEnd"/>
          </w:p>
        </w:tc>
        <w:tc>
          <w:tcPr>
            <w:tcW w:w="1497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Ometa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druge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u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radu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• ne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poštuje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dogovorena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pravila</w:t>
            </w:r>
            <w:proofErr w:type="spellEnd"/>
          </w:p>
          <w:p w:rsidR="00B37702" w:rsidRDefault="00B37702" w:rsidP="00B422E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pasivan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nezainteresiran</w:t>
            </w:r>
            <w:proofErr w:type="spellEnd"/>
          </w:p>
          <w:p w:rsidR="004B11C9" w:rsidRPr="00B9728F" w:rsidRDefault="004B11C9" w:rsidP="00B422E5">
            <w:pPr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7702" w:rsidRPr="00B9728F" w:rsidTr="00B422E5">
        <w:trPr>
          <w:cantSplit/>
          <w:trHeight w:val="1134"/>
        </w:trPr>
        <w:tc>
          <w:tcPr>
            <w:tcW w:w="327" w:type="pct"/>
            <w:textDirection w:val="btLr"/>
          </w:tcPr>
          <w:p w:rsidR="00B37702" w:rsidRPr="00B422E5" w:rsidRDefault="00B9728F" w:rsidP="00B422E5">
            <w:pPr>
              <w:ind w:left="113" w:right="113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 w:cs="Times New Roman"/>
                <w:i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383" w:type="pct"/>
            <w:textDirection w:val="btLr"/>
          </w:tcPr>
          <w:p w:rsidR="00B37702" w:rsidRPr="00B422E5" w:rsidRDefault="00B422E5" w:rsidP="00B422E5">
            <w:pPr>
              <w:ind w:left="113" w:right="113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/>
              </w:rPr>
              <w:t>dovoljan</w:t>
            </w:r>
            <w:proofErr w:type="spellEnd"/>
            <w:r w:rsidRPr="00B422E5">
              <w:rPr>
                <w:rFonts w:ascii="Arial Narrow" w:hAnsi="Arial Narrow"/>
              </w:rPr>
              <w:t xml:space="preserve"> </w:t>
            </w:r>
            <w:r w:rsidRPr="00B422E5">
              <w:rPr>
                <w:rFonts w:ascii="Arial Narrow" w:hAnsi="Arial Narrow"/>
              </w:rPr>
              <w:t>(</w:t>
            </w:r>
            <w:proofErr w:type="gramStart"/>
            <w:r w:rsidRPr="00B422E5">
              <w:rPr>
                <w:rFonts w:ascii="Arial Narrow" w:hAnsi="Arial Narrow"/>
              </w:rPr>
              <w:t>2 )</w:t>
            </w:r>
            <w:proofErr w:type="gramEnd"/>
          </w:p>
        </w:tc>
        <w:tc>
          <w:tcPr>
            <w:tcW w:w="1479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Učenik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identificira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prepoznaje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osnovne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pojmove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ključne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riječi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daje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primjer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ali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ne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objasniti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glavn</w:t>
            </w:r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smisao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gradivo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izlaže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bez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reda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uz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veliku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pomoć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nastavnika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teško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razumije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postavljena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pitanja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314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Ne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razmišlja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logički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ima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teškoće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razumijevanju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tehničke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dokumentacije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primjeni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sredstava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minimalno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je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precizan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djelomično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vodi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računa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zaštiti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često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ne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donosi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potreban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pribor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za rad</w:t>
            </w:r>
          </w:p>
        </w:tc>
        <w:tc>
          <w:tcPr>
            <w:tcW w:w="1497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Potrebna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stalna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pomoć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nadzor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uglavnom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neodgovoran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izvršavanju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zadataka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površan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nedovoljno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zainteresiran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reagira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poticaj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B37702" w:rsidRPr="00B9728F" w:rsidTr="00B422E5">
        <w:trPr>
          <w:cantSplit/>
          <w:trHeight w:val="1134"/>
        </w:trPr>
        <w:tc>
          <w:tcPr>
            <w:tcW w:w="327" w:type="pct"/>
            <w:textDirection w:val="btLr"/>
          </w:tcPr>
          <w:p w:rsidR="00B37702" w:rsidRPr="00B422E5" w:rsidRDefault="00B9728F" w:rsidP="00B422E5">
            <w:pPr>
              <w:ind w:left="113" w:right="113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 w:cs="Times New Roman"/>
                <w:i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383" w:type="pct"/>
            <w:textDirection w:val="btLr"/>
          </w:tcPr>
          <w:p w:rsidR="00B37702" w:rsidRPr="00B422E5" w:rsidRDefault="00B422E5" w:rsidP="00B422E5">
            <w:pPr>
              <w:ind w:left="113" w:right="113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/>
              </w:rPr>
              <w:t>dobar</w:t>
            </w:r>
            <w:proofErr w:type="spellEnd"/>
            <w:r w:rsidRPr="00B422E5">
              <w:rPr>
                <w:rFonts w:ascii="Arial Narrow" w:hAnsi="Arial Narrow"/>
              </w:rPr>
              <w:t xml:space="preserve"> </w:t>
            </w:r>
            <w:proofErr w:type="gramStart"/>
            <w:r w:rsidRPr="00B422E5">
              <w:rPr>
                <w:rFonts w:ascii="Arial Narrow" w:hAnsi="Arial Narrow"/>
              </w:rPr>
              <w:t>( 3</w:t>
            </w:r>
            <w:proofErr w:type="gramEnd"/>
            <w:r w:rsidRPr="00B422E5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1479" w:type="pct"/>
          </w:tcPr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Učenik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nabraja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opisuje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izdvaja</w:t>
            </w:r>
            <w:proofErr w:type="spellEnd"/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dobro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razumije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postavljeno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pitanje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nastavnik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djelomično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pomaže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4" w:type="pct"/>
          </w:tcPr>
          <w:p w:rsidR="00300B28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Jednostavno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logički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razmišlja</w:t>
            </w:r>
            <w:proofErr w:type="spellEnd"/>
          </w:p>
          <w:p w:rsidR="00300B28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uglavnom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samostalno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koristi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tehničku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dokumentaciju</w:t>
            </w:r>
            <w:proofErr w:type="spellEnd"/>
          </w:p>
          <w:p w:rsidR="00896E4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izvodi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jednostavne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rutinske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pokrete</w:t>
            </w:r>
            <w:proofErr w:type="spellEnd"/>
          </w:p>
          <w:p w:rsidR="00300B28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komunicira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uglavnom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surađuje</w:t>
            </w:r>
            <w:proofErr w:type="spellEnd"/>
          </w:p>
          <w:p w:rsidR="00300B28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vodi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računa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o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zaštiti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radu</w:t>
            </w:r>
            <w:proofErr w:type="spellEnd"/>
          </w:p>
          <w:p w:rsidR="00300B28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pridržava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se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općih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pravila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ponašanja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donekle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je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precizan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37702" w:rsidRPr="00B9728F" w:rsidRDefault="00B3770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rijetko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ne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donosi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potreban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pribor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za rad.</w:t>
            </w:r>
          </w:p>
        </w:tc>
        <w:tc>
          <w:tcPr>
            <w:tcW w:w="1497" w:type="pct"/>
          </w:tcPr>
          <w:p w:rsidR="00300B28" w:rsidRPr="00B9728F" w:rsidRDefault="00300B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Uglavnom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odgovoran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izvršavanju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zadataka</w:t>
            </w:r>
            <w:proofErr w:type="spellEnd"/>
          </w:p>
          <w:p w:rsidR="00300B28" w:rsidRPr="00B9728F" w:rsidRDefault="00300B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samostalno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radi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uz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povremenu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pomoć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nadzor</w:t>
            </w:r>
            <w:proofErr w:type="spellEnd"/>
          </w:p>
          <w:p w:rsidR="00B37702" w:rsidRPr="00B9728F" w:rsidRDefault="00300B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griješi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ponekad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nezainteresiran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D164A2" w:rsidRPr="00B9728F" w:rsidTr="00B422E5">
        <w:trPr>
          <w:cantSplit/>
          <w:trHeight w:val="1134"/>
        </w:trPr>
        <w:tc>
          <w:tcPr>
            <w:tcW w:w="327" w:type="pct"/>
            <w:textDirection w:val="btLr"/>
          </w:tcPr>
          <w:p w:rsidR="00D164A2" w:rsidRPr="00B422E5" w:rsidRDefault="00B9728F" w:rsidP="00B422E5">
            <w:pPr>
              <w:ind w:left="113" w:right="113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 w:cs="Times New Roman"/>
                <w:i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383" w:type="pct"/>
            <w:textDirection w:val="btLr"/>
          </w:tcPr>
          <w:p w:rsidR="00D164A2" w:rsidRPr="00B422E5" w:rsidRDefault="00B422E5" w:rsidP="00B422E5">
            <w:pPr>
              <w:ind w:left="113" w:right="113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/>
              </w:rPr>
              <w:t>vrlo</w:t>
            </w:r>
            <w:proofErr w:type="spellEnd"/>
            <w:r w:rsidRPr="00B422E5">
              <w:rPr>
                <w:rFonts w:ascii="Arial Narrow" w:hAnsi="Arial Narrow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</w:rPr>
              <w:t>dobar</w:t>
            </w:r>
            <w:proofErr w:type="spellEnd"/>
            <w:r w:rsidRPr="00B422E5">
              <w:rPr>
                <w:rFonts w:ascii="Arial Narrow" w:hAnsi="Arial Narrow"/>
              </w:rPr>
              <w:t xml:space="preserve"> </w:t>
            </w:r>
            <w:proofErr w:type="gramStart"/>
            <w:r w:rsidRPr="00B422E5">
              <w:rPr>
                <w:rFonts w:ascii="Arial Narrow" w:hAnsi="Arial Narrow"/>
              </w:rPr>
              <w:t>( 4</w:t>
            </w:r>
            <w:proofErr w:type="gramEnd"/>
            <w:r w:rsidRPr="00B422E5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1479" w:type="pct"/>
          </w:tcPr>
          <w:p w:rsidR="0084583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Učenik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objasniti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glavn</w:t>
            </w:r>
            <w:r w:rsidR="0084583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84583F">
              <w:rPr>
                <w:rFonts w:ascii="Arial Narrow" w:hAnsi="Arial Narrow" w:cs="Times New Roman"/>
                <w:sz w:val="24"/>
                <w:szCs w:val="24"/>
              </w:rPr>
              <w:t>smisao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opisuje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pokazuje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odabire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reda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razlikuje</w:t>
            </w:r>
            <w:proofErr w:type="spellEnd"/>
          </w:p>
          <w:p w:rsidR="0084583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izlaže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gradivo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točno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razgovijetno</w:t>
            </w:r>
            <w:proofErr w:type="spellEnd"/>
          </w:p>
          <w:p w:rsidR="0084583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vrlo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dobro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razumije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postavljeno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pitanje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nastavnik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pomaže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rijetko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314" w:type="pct"/>
          </w:tcPr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Logički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razmišlja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primjenjuje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zaključke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izvršenju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konkretnih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zadataka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samostalno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koristi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tehničku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dokumentaciju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lako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izvodi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rutinske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pokrete</w:t>
            </w:r>
            <w:proofErr w:type="spellEnd"/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pravilno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koristi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instrumente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alat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9728F">
              <w:rPr>
                <w:rFonts w:ascii="Arial Narrow" w:hAnsi="Arial Narrow" w:cs="Times New Roman"/>
                <w:sz w:val="20"/>
                <w:szCs w:val="20"/>
              </w:rPr>
              <w:t>material</w:t>
            </w:r>
          </w:p>
          <w:p w:rsidR="00B422E5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pridržava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se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općih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pravila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ponašanja</w:t>
            </w:r>
            <w:proofErr w:type="spellEnd"/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točan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urednog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radnog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mjesta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precizan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primjenjuje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mjere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zaštite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redovito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donosi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potreban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pribor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za rad</w:t>
            </w:r>
          </w:p>
        </w:tc>
        <w:tc>
          <w:tcPr>
            <w:tcW w:w="1497" w:type="pct"/>
          </w:tcPr>
          <w:p w:rsidR="00D164A2" w:rsidRPr="00B9728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Odgovoran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pri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izvršavanju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zadataka</w:t>
            </w:r>
            <w:proofErr w:type="spellEnd"/>
          </w:p>
          <w:p w:rsidR="00D164A2" w:rsidRPr="00B9728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vodi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računa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o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zaštiti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radu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ponekad</w:t>
            </w:r>
            <w:proofErr w:type="spellEnd"/>
            <w:r w:rsidRPr="00B9728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4"/>
                <w:szCs w:val="24"/>
              </w:rPr>
              <w:t>brzople</w:t>
            </w:r>
            <w:r w:rsidR="00896E4F">
              <w:rPr>
                <w:rFonts w:ascii="Arial Narrow" w:hAnsi="Arial Narrow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D164A2" w:rsidRPr="00B9728F" w:rsidTr="00B422E5">
        <w:trPr>
          <w:cantSplit/>
          <w:trHeight w:val="1134"/>
        </w:trPr>
        <w:tc>
          <w:tcPr>
            <w:tcW w:w="327" w:type="pct"/>
            <w:textDirection w:val="btLr"/>
          </w:tcPr>
          <w:p w:rsidR="00D164A2" w:rsidRPr="00B422E5" w:rsidRDefault="00B422E5" w:rsidP="00B422E5">
            <w:pPr>
              <w:ind w:left="113" w:right="113"/>
              <w:rPr>
                <w:rFonts w:ascii="Arial Narrow" w:hAnsi="Arial Narrow" w:cs="Times New Roman"/>
                <w:i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 w:cs="Times New Roman"/>
                <w:i/>
                <w:sz w:val="24"/>
                <w:szCs w:val="24"/>
              </w:rPr>
              <w:t>ocjena</w:t>
            </w:r>
            <w:proofErr w:type="spellEnd"/>
          </w:p>
        </w:tc>
        <w:tc>
          <w:tcPr>
            <w:tcW w:w="383" w:type="pct"/>
            <w:textDirection w:val="btLr"/>
          </w:tcPr>
          <w:p w:rsidR="00D164A2" w:rsidRPr="00B422E5" w:rsidRDefault="00B422E5" w:rsidP="00B422E5">
            <w:pPr>
              <w:ind w:left="113" w:right="113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/>
              </w:rPr>
              <w:t>odličan</w:t>
            </w:r>
            <w:proofErr w:type="spellEnd"/>
            <w:r w:rsidRPr="00B422E5">
              <w:rPr>
                <w:rFonts w:ascii="Arial Narrow" w:hAnsi="Arial Narrow"/>
              </w:rPr>
              <w:t xml:space="preserve"> </w:t>
            </w:r>
            <w:proofErr w:type="gramStart"/>
            <w:r w:rsidRPr="00B422E5">
              <w:rPr>
                <w:rFonts w:ascii="Arial Narrow" w:hAnsi="Arial Narrow"/>
              </w:rPr>
              <w:t>( 5</w:t>
            </w:r>
            <w:proofErr w:type="gramEnd"/>
            <w:r w:rsidRPr="00B422E5"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1479" w:type="pct"/>
          </w:tcPr>
          <w:p w:rsidR="00B422E5" w:rsidRDefault="00D164A2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Označava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preoblikuje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razlikuje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raspravlja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sažima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uspoređuje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predviđa</w:t>
            </w:r>
            <w:proofErr w:type="spellEnd"/>
          </w:p>
          <w:p w:rsidR="00B422E5" w:rsidRDefault="00D164A2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odlično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poznaje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gradivo</w:t>
            </w:r>
            <w:proofErr w:type="spellEnd"/>
          </w:p>
          <w:p w:rsidR="00B422E5" w:rsidRDefault="00D164A2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logički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izlaže</w:t>
            </w:r>
            <w:proofErr w:type="spellEnd"/>
          </w:p>
          <w:p w:rsidR="00B422E5" w:rsidRDefault="00D164A2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povezuje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cjeline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</w:p>
          <w:p w:rsidR="00D164A2" w:rsidRPr="00B9728F" w:rsidRDefault="00D164A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odgovara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bez </w:t>
            </w:r>
            <w:proofErr w:type="spellStart"/>
            <w:r w:rsidRPr="00B9728F">
              <w:rPr>
                <w:rFonts w:ascii="Arial Narrow" w:hAnsi="Arial Narrow" w:cs="Times New Roman"/>
              </w:rPr>
              <w:t>pomoći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nastavnika</w:t>
            </w:r>
            <w:proofErr w:type="spellEnd"/>
            <w:r w:rsidRPr="00B9728F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314" w:type="pct"/>
          </w:tcPr>
          <w:p w:rsidR="00B422E5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Konkretno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logički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zaključuje</w:t>
            </w:r>
            <w:proofErr w:type="spellEnd"/>
          </w:p>
          <w:p w:rsidR="00B422E5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primjenjuje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relevantne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informacije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izvršenje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skupa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zadataka</w:t>
            </w:r>
            <w:proofErr w:type="spellEnd"/>
          </w:p>
          <w:p w:rsidR="00B422E5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s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lakoćom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koristi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metode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instrumente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alate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B422E5">
              <w:rPr>
                <w:rFonts w:ascii="Arial Narrow" w:hAnsi="Arial Narrow" w:cs="Times New Roman"/>
                <w:sz w:val="18"/>
                <w:szCs w:val="18"/>
              </w:rPr>
              <w:t>i</w:t>
            </w:r>
            <w:proofErr w:type="spellEnd"/>
            <w:r w:rsidRPr="00B422E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B422E5" w:rsidRPr="00B422E5">
              <w:rPr>
                <w:rFonts w:ascii="Arial Narrow" w:hAnsi="Arial Narrow" w:cs="Times New Roman"/>
                <w:sz w:val="18"/>
                <w:szCs w:val="18"/>
              </w:rPr>
              <w:t>material</w:t>
            </w:r>
          </w:p>
          <w:p w:rsidR="00B422E5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izrazito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precizan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uredan</w:t>
            </w:r>
            <w:proofErr w:type="spellEnd"/>
          </w:p>
          <w:p w:rsidR="00B422E5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komunicira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surađuje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pomaže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drugima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164A2" w:rsidRPr="00B9728F" w:rsidRDefault="00B9728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• u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potpunosti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primjenjuje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mjere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zaštite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radu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•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uz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potreban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pribor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za rad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donosi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dodatne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priloge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nastavne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sate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vezane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uz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obrađeno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gradivo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linkovi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internetu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vlastite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ppt </w:t>
            </w:r>
            <w:proofErr w:type="spellStart"/>
            <w:r w:rsidRPr="00B9728F">
              <w:rPr>
                <w:rFonts w:ascii="Arial Narrow" w:hAnsi="Arial Narrow" w:cs="Times New Roman"/>
                <w:sz w:val="20"/>
                <w:szCs w:val="20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84583F">
              <w:rPr>
                <w:rFonts w:ascii="Arial Narrow" w:hAnsi="Arial Narrow" w:cs="Times New Roman"/>
                <w:sz w:val="20"/>
                <w:szCs w:val="20"/>
              </w:rPr>
              <w:t>l.)</w:t>
            </w:r>
          </w:p>
        </w:tc>
        <w:tc>
          <w:tcPr>
            <w:tcW w:w="1497" w:type="pct"/>
          </w:tcPr>
          <w:p w:rsidR="00896E4F" w:rsidRDefault="00B9728F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Aktivan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B9728F">
              <w:rPr>
                <w:rFonts w:ascii="Arial Narrow" w:hAnsi="Arial Narrow" w:cs="Times New Roman"/>
              </w:rPr>
              <w:t>potpuno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samostalan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i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odgovoran</w:t>
            </w:r>
            <w:proofErr w:type="spellEnd"/>
          </w:p>
          <w:p w:rsidR="00896E4F" w:rsidRDefault="00B9728F">
            <w:pPr>
              <w:rPr>
                <w:rFonts w:ascii="Arial Narrow" w:hAnsi="Arial Narrow" w:cs="Times New Roman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uvijek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se </w:t>
            </w:r>
            <w:proofErr w:type="spellStart"/>
            <w:r w:rsidRPr="00B9728F">
              <w:rPr>
                <w:rFonts w:ascii="Arial Narrow" w:hAnsi="Arial Narrow" w:cs="Times New Roman"/>
              </w:rPr>
              <w:t>pridržava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općih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pravila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ponašanja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</w:p>
          <w:p w:rsidR="00D164A2" w:rsidRPr="00B9728F" w:rsidRDefault="00B972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9728F">
              <w:rPr>
                <w:rFonts w:ascii="Arial Narrow" w:hAnsi="Arial Narrow" w:cs="Times New Roman"/>
              </w:rPr>
              <w:t xml:space="preserve">• </w:t>
            </w:r>
            <w:proofErr w:type="spellStart"/>
            <w:r w:rsidRPr="00B9728F">
              <w:rPr>
                <w:rFonts w:ascii="Arial Narrow" w:hAnsi="Arial Narrow" w:cs="Times New Roman"/>
              </w:rPr>
              <w:t>stalno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vodi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računa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o </w:t>
            </w:r>
            <w:proofErr w:type="spellStart"/>
            <w:r w:rsidRPr="00B9728F">
              <w:rPr>
                <w:rFonts w:ascii="Arial Narrow" w:hAnsi="Arial Narrow" w:cs="Times New Roman"/>
              </w:rPr>
              <w:t>mjerama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zaštite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na</w:t>
            </w:r>
            <w:proofErr w:type="spellEnd"/>
            <w:r w:rsidRPr="00B9728F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728F">
              <w:rPr>
                <w:rFonts w:ascii="Arial Narrow" w:hAnsi="Arial Narrow" w:cs="Times New Roman"/>
              </w:rPr>
              <w:t>radu</w:t>
            </w:r>
            <w:proofErr w:type="spellEnd"/>
            <w:r w:rsidRPr="00B9728F">
              <w:rPr>
                <w:rFonts w:ascii="Arial Narrow" w:hAnsi="Arial Narrow" w:cs="Times New Roman"/>
              </w:rPr>
              <w:t>.</w:t>
            </w:r>
          </w:p>
        </w:tc>
      </w:tr>
      <w:tr w:rsidR="00B422E5" w:rsidRPr="00B9728F" w:rsidTr="00B422E5">
        <w:trPr>
          <w:cantSplit/>
          <w:trHeight w:val="246"/>
        </w:trPr>
        <w:tc>
          <w:tcPr>
            <w:tcW w:w="5000" w:type="pct"/>
            <w:gridSpan w:val="5"/>
          </w:tcPr>
          <w:p w:rsidR="00B422E5" w:rsidRPr="00B422E5" w:rsidRDefault="00B422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Napomena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Konačna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zaključna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)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ocjena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tehničke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kulture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ne mora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biti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aritmetička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sredina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ocjena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ostvarenih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svih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gore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navedenih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elemenata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ocjenjivanja</w:t>
            </w:r>
            <w:proofErr w:type="spellEnd"/>
            <w:proofErr w:type="gramStart"/>
            <w:r w:rsidRPr="00B422E5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Arial Narrow" w:hAnsi="Arial Narrow"/>
                <w:sz w:val="24"/>
                <w:szCs w:val="24"/>
              </w:rPr>
              <w:t>Izradio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Domi</w:t>
            </w:r>
            <w:r w:rsidR="0084583F"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Jurišić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učitelj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tehničke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422E5">
              <w:rPr>
                <w:rFonts w:ascii="Arial Narrow" w:hAnsi="Arial Narrow"/>
                <w:sz w:val="24"/>
                <w:szCs w:val="24"/>
              </w:rPr>
              <w:t>kulture</w:t>
            </w:r>
            <w:proofErr w:type="spellEnd"/>
            <w:r w:rsidRPr="00B422E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F47F38" w:rsidRPr="00D164A2" w:rsidRDefault="00F47F38">
      <w:pPr>
        <w:rPr>
          <w:rFonts w:ascii="Times New Roman" w:hAnsi="Times New Roman" w:cs="Times New Roman"/>
          <w:b/>
          <w:sz w:val="24"/>
          <w:szCs w:val="24"/>
        </w:rPr>
      </w:pPr>
    </w:p>
    <w:sectPr w:rsidR="00F47F38" w:rsidRPr="00D164A2" w:rsidSect="00F47F38">
      <w:pgSz w:w="15840" w:h="12240" w:orient="landscape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03" w:rsidRDefault="000B4703" w:rsidP="00EB3F0C">
      <w:pPr>
        <w:spacing w:after="0" w:line="240" w:lineRule="auto"/>
      </w:pPr>
      <w:r>
        <w:separator/>
      </w:r>
    </w:p>
  </w:endnote>
  <w:endnote w:type="continuationSeparator" w:id="0">
    <w:p w:rsidR="000B4703" w:rsidRDefault="000B4703" w:rsidP="00E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03" w:rsidRDefault="000B4703" w:rsidP="00EB3F0C">
      <w:pPr>
        <w:spacing w:after="0" w:line="240" w:lineRule="auto"/>
      </w:pPr>
      <w:r>
        <w:separator/>
      </w:r>
    </w:p>
  </w:footnote>
  <w:footnote w:type="continuationSeparator" w:id="0">
    <w:p w:rsidR="000B4703" w:rsidRDefault="000B4703" w:rsidP="00EB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029D"/>
    <w:multiLevelType w:val="hybridMultilevel"/>
    <w:tmpl w:val="F05E10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38"/>
    <w:rsid w:val="000B4703"/>
    <w:rsid w:val="0010131D"/>
    <w:rsid w:val="00300B28"/>
    <w:rsid w:val="004A2C9E"/>
    <w:rsid w:val="004B11C9"/>
    <w:rsid w:val="0084583F"/>
    <w:rsid w:val="00896E4F"/>
    <w:rsid w:val="00A92FD3"/>
    <w:rsid w:val="00B37702"/>
    <w:rsid w:val="00B422E5"/>
    <w:rsid w:val="00B9728F"/>
    <w:rsid w:val="00D164A2"/>
    <w:rsid w:val="00EB3F0C"/>
    <w:rsid w:val="00F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1576"/>
  <w15:chartTrackingRefBased/>
  <w15:docId w15:val="{4A6A5869-647B-4A29-8472-AC8534E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72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F0C"/>
  </w:style>
  <w:style w:type="paragraph" w:styleId="Podnoje">
    <w:name w:val="footer"/>
    <w:basedOn w:val="Normal"/>
    <w:link w:val="PodnojeChar"/>
    <w:uiPriority w:val="99"/>
    <w:unhideWhenUsed/>
    <w:rsid w:val="00E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980B-E428-4067-8B53-DE21EA40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</dc:creator>
  <cp:keywords/>
  <dc:description/>
  <cp:lastModifiedBy>Domin</cp:lastModifiedBy>
  <cp:revision>6</cp:revision>
  <dcterms:created xsi:type="dcterms:W3CDTF">2018-10-02T15:37:00Z</dcterms:created>
  <dcterms:modified xsi:type="dcterms:W3CDTF">2018-10-02T17:04:00Z</dcterms:modified>
</cp:coreProperties>
</file>