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4" w:rsidRDefault="00AF4F84" w:rsidP="008E2BC5">
      <w:pPr>
        <w:spacing w:after="20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Izvadak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iz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A55F1C" w:rsidRPr="008E2BC5" w:rsidRDefault="00A55F1C" w:rsidP="008E2BC5">
      <w:pPr>
        <w:spacing w:after="20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 A P I S N I K</w:t>
      </w:r>
      <w:r w:rsidR="00AF4F8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A</w:t>
      </w:r>
      <w:bookmarkStart w:id="0" w:name="_GoBack"/>
      <w:bookmarkEnd w:id="0"/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</w:t>
      </w:r>
      <w:r w:rsidR="00B0089D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a</w:t>
      </w:r>
      <w:proofErr w:type="spellEnd"/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  </w:t>
      </w:r>
      <w:r w:rsidR="00B0089D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6</w:t>
      </w:r>
      <w:r w:rsidR="00D94183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3</w:t>
      </w:r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sjednice</w:t>
      </w:r>
      <w:proofErr w:type="spellEnd"/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Školskog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odbora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Varaždin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održane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elektronskim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putem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radi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potrebe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žurnog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i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neodgodivog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postupanja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Početak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: </w:t>
      </w:r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13</w:t>
      </w:r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10</w:t>
      </w:r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.2020. </w:t>
      </w:r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u</w:t>
      </w:r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1</w:t>
      </w:r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0</w:t>
      </w:r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,00 sati </w:t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Završetak</w:t>
      </w:r>
      <w:proofErr w:type="spellEnd"/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 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elektronske</w:t>
      </w:r>
      <w:proofErr w:type="spellEnd"/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:  </w:t>
      </w:r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13</w:t>
      </w:r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10</w:t>
      </w:r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.2020. </w:t>
      </w:r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do</w:t>
      </w:r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24,00 sat</w:t>
      </w:r>
      <w:r w:rsidR="000A0836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i</w:t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Sjednici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odazvali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:  Valentina Vrbanić, Nikola Sedlar, Karmela Ožinger, </w:t>
      </w:r>
      <w:r w:rsidR="00B0089D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Julijana P</w:t>
      </w:r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etrina</w:t>
      </w:r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Darinka </w:t>
      </w:r>
      <w:proofErr w:type="spellStart"/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Bunić</w:t>
      </w:r>
      <w:proofErr w:type="spellEnd"/>
      <w:r w:rsidR="00AB0A74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, Josip Dreven</w:t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proofErr w:type="gram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Konstatacija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predsjednika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sjednici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prisustvuje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dovoljan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broj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članova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Predsjednik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Školskog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odbora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Nikola Sedlar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sazvao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sjednicu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sukladno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članku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47.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Statuta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VII. </w:t>
      </w:r>
      <w:proofErr w:type="spellStart"/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osnovne</w:t>
      </w:r>
      <w:proofErr w:type="spellEnd"/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škole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Varaždin 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elektronskim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putem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zbog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žurnosti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te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predložio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slijedeći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 </w:t>
      </w:r>
    </w:p>
    <w:p w:rsidR="004D492B" w:rsidRPr="008E2BC5" w:rsidRDefault="004D492B" w:rsidP="008E2BC5">
      <w:pPr>
        <w:spacing w:after="200" w:line="240" w:lineRule="auto"/>
        <w:ind w:left="360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Dnevni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red:</w:t>
      </w:r>
    </w:p>
    <w:p w:rsidR="004D492B" w:rsidRPr="008E2BC5" w:rsidRDefault="004D492B" w:rsidP="008E2BC5">
      <w:pPr>
        <w:spacing w:after="200" w:line="240" w:lineRule="auto"/>
        <w:ind w:left="705" w:hanging="345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proofErr w:type="gram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1.</w:t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Donošenje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Odluke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kriterijima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određivanja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ciljane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skupine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dokumentima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kojima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dokazuju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okviru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Fonda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europske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pomoći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najpotrebnije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(FEAD) „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Osiguravanje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prehrane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djecu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riziku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siromaštva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godinu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2020.-2021.</w:t>
      </w:r>
      <w:proofErr w:type="gram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A55F1C" w:rsidRPr="008E2BC5" w:rsidRDefault="004D492B" w:rsidP="008E2BC5">
      <w:pPr>
        <w:spacing w:after="20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2. </w:t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Ostala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pitanja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prijedlozi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  <w:r w:rsidR="00A55F1C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ab/>
      </w:r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ab/>
      </w:r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ab/>
      </w:r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ab/>
      </w:r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ab/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Dnevni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red se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prihvaća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jednoglasno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.</w:t>
      </w:r>
      <w:proofErr w:type="gramEnd"/>
    </w:p>
    <w:p w:rsidR="00A55F1C" w:rsidRPr="008E2BC5" w:rsidRDefault="00A55F1C" w:rsidP="008E2BC5">
      <w:pPr>
        <w:spacing w:after="20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AD/1.</w:t>
      </w:r>
    </w:p>
    <w:p w:rsidR="00C64BC9" w:rsidRPr="008E2BC5" w:rsidRDefault="00A55F1C" w:rsidP="008E2BC5">
      <w:pPr>
        <w:spacing w:after="20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Prelazi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prvu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točku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dnevnog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reda</w:t>
      </w:r>
      <w:proofErr w:type="spellEnd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–</w:t>
      </w:r>
      <w:r w:rsidR="00B0089D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 </w:t>
      </w:r>
      <w:r w:rsidR="00B0089D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Donošenje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Odluke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kriterijima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određivanja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ciljane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skupine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dokumentima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kojim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dokazuju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okviru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Fonda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europske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pomoći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najpotrebnije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(FEAD) “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Osiguranje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Školske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prehrane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djecu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riziku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siromaštva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školsku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godinu</w:t>
      </w:r>
      <w:proofErr w:type="spellEnd"/>
      <w:r w:rsidR="004D492B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2020.-2021.</w:t>
      </w:r>
    </w:p>
    <w:p w:rsidR="00D36898" w:rsidRPr="008E2BC5" w:rsidRDefault="00D36898" w:rsidP="008E2BC5">
      <w:pPr>
        <w:spacing w:after="200" w:line="276" w:lineRule="auto"/>
        <w:jc w:val="both"/>
        <w:rPr>
          <w:rFonts w:ascii="Arial Narrow" w:eastAsia="Calibri" w:hAnsi="Arial Narrow" w:cs="Times New Roman"/>
        </w:rPr>
      </w:pPr>
      <w:r w:rsidRPr="008E2BC5">
        <w:rPr>
          <w:rFonts w:ascii="Arial Narrow" w:eastAsia="Calibri" w:hAnsi="Arial Narrow" w:cs="Times New Roman"/>
        </w:rPr>
        <w:t>Cilj Poziva, kao i prijave Grada Varaždina na Poziv, je ublažavanje najgorih oblika dječjeg siromaštva, pružanjem nefinancijske pomoći djeci u siromaštvu ili riziku od siromaštva i to u vidu podjele hrane u osnovnim školama.</w:t>
      </w:r>
    </w:p>
    <w:p w:rsidR="00D36898" w:rsidRPr="008E2BC5" w:rsidRDefault="00D36898" w:rsidP="008E2BC5">
      <w:pPr>
        <w:spacing w:after="200" w:line="276" w:lineRule="auto"/>
        <w:jc w:val="both"/>
        <w:rPr>
          <w:rFonts w:ascii="Arial Narrow" w:eastAsia="Calibri" w:hAnsi="Arial Narrow" w:cs="Times New Roman"/>
        </w:rPr>
      </w:pPr>
      <w:r w:rsidRPr="008E2BC5">
        <w:rPr>
          <w:rFonts w:ascii="Arial Narrow" w:eastAsia="Calibri" w:hAnsi="Arial Narrow" w:cs="Times New Roman"/>
        </w:rPr>
        <w:t>Pravo na besplatnu prehranu (užinu i/ili ručka) jedno dijete može istovremeno ostvariti subvenciju užine u punom iznosu i subvenciju ručka maksimalno do 5,47 kuna.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689"/>
      </w:tblGrid>
      <w:tr w:rsidR="00D36898" w:rsidRPr="008E2BC5" w:rsidTr="00D36898">
        <w:trPr>
          <w:trHeight w:val="315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</w:tcPr>
          <w:p w:rsidR="00D36898" w:rsidRPr="008E2BC5" w:rsidRDefault="00D36898" w:rsidP="008E2BC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center"/>
          </w:tcPr>
          <w:p w:rsidR="00D36898" w:rsidRPr="008E2BC5" w:rsidRDefault="00D36898" w:rsidP="008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36898" w:rsidRPr="008E2BC5" w:rsidTr="00D36898">
        <w:trPr>
          <w:trHeight w:val="120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98" w:rsidRPr="008E2BC5" w:rsidRDefault="00D36898" w:rsidP="008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iz obitelji koje su korisnice prava na doplatak za djecu</w:t>
            </w:r>
            <w:r w:rsidRPr="008E2BC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98" w:rsidRPr="008E2BC5" w:rsidRDefault="00D36898" w:rsidP="008E2B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Važeće rješenje HZMO-a o priznavanju prava na doplatak za djecu </w:t>
            </w: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 xml:space="preserve">ili </w:t>
            </w:r>
          </w:p>
          <w:p w:rsidR="00D36898" w:rsidRPr="008E2BC5" w:rsidRDefault="00D36898" w:rsidP="008E2B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 </w:t>
            </w: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 xml:space="preserve">ili </w:t>
            </w:r>
          </w:p>
          <w:p w:rsidR="00D36898" w:rsidRPr="008E2BC5" w:rsidRDefault="00D36898" w:rsidP="008E2B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potvrda HZMO-a o isplaćenom doplatku za djecu</w:t>
            </w: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 xml:space="preserve">ili </w:t>
            </w:r>
          </w:p>
          <w:p w:rsidR="00D36898" w:rsidRPr="008E2BC5" w:rsidRDefault="00D36898" w:rsidP="008E2B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uvjerenje HZMO-a o priznatom pravu na doplatak za djecu</w:t>
            </w: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br/>
              <w:t xml:space="preserve">ili </w:t>
            </w:r>
          </w:p>
          <w:p w:rsidR="00D36898" w:rsidRPr="008E2BC5" w:rsidRDefault="00D36898" w:rsidP="008E2B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potvrda o visini dohotka i primitka Porezne uprave iz koje je vidljiva isplata dječjeg doplatka</w:t>
            </w:r>
            <w:r w:rsidRPr="008E2BC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36898" w:rsidRPr="008E2BC5" w:rsidTr="00D36898">
        <w:trPr>
          <w:trHeight w:val="120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98" w:rsidRPr="008E2BC5" w:rsidRDefault="00D36898" w:rsidP="008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      </w:r>
            <w:proofErr w:type="spellStart"/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jednoroditeljske</w:t>
            </w:r>
            <w:proofErr w:type="spellEnd"/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obitelji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98" w:rsidRPr="008E2BC5" w:rsidRDefault="00D36898" w:rsidP="008E2B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8E2BC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Mišljenje/Izjava školskog pedagoga, učitelja, ravnatelja škole, socijalnog radnika ili druge stručne osobe upućene u nepovoljne životne prilike učenika </w:t>
            </w:r>
          </w:p>
        </w:tc>
      </w:tr>
    </w:tbl>
    <w:p w:rsidR="00D36898" w:rsidRPr="008E2BC5" w:rsidRDefault="00D36898" w:rsidP="008E2BC5">
      <w:pPr>
        <w:spacing w:after="200" w:line="276" w:lineRule="auto"/>
        <w:jc w:val="both"/>
        <w:rPr>
          <w:rFonts w:ascii="Arial Narrow" w:eastAsia="Calibri" w:hAnsi="Arial Narrow" w:cs="Times New Roman"/>
        </w:rPr>
      </w:pPr>
      <w:r w:rsidRPr="008E2BC5">
        <w:rPr>
          <w:rFonts w:ascii="Arial Narrow" w:eastAsia="Calibri" w:hAnsi="Arial Narrow" w:cs="Times New Roman"/>
        </w:rPr>
        <w:tab/>
      </w:r>
      <w:r w:rsidRPr="008E2BC5">
        <w:rPr>
          <w:rFonts w:ascii="Arial Narrow" w:eastAsia="Calibri" w:hAnsi="Arial Narrow" w:cs="Times New Roman"/>
        </w:rPr>
        <w:tab/>
      </w:r>
      <w:r w:rsidRPr="008E2BC5">
        <w:rPr>
          <w:rFonts w:ascii="Arial Narrow" w:eastAsia="Calibri" w:hAnsi="Arial Narrow" w:cs="Times New Roman"/>
        </w:rPr>
        <w:tab/>
      </w:r>
      <w:r w:rsidRPr="008E2BC5">
        <w:rPr>
          <w:rFonts w:ascii="Arial Narrow" w:eastAsia="Calibri" w:hAnsi="Arial Narrow" w:cs="Times New Roman"/>
        </w:rPr>
        <w:tab/>
      </w:r>
      <w:r w:rsidRPr="008E2BC5">
        <w:rPr>
          <w:rFonts w:ascii="Arial Narrow" w:eastAsia="Calibri" w:hAnsi="Arial Narrow" w:cs="Times New Roman"/>
        </w:rPr>
        <w:tab/>
        <w:t xml:space="preserve">     </w:t>
      </w:r>
    </w:p>
    <w:p w:rsidR="004D492B" w:rsidRPr="008E2BC5" w:rsidRDefault="004D492B" w:rsidP="008E2B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55F1C" w:rsidRPr="008E2BC5" w:rsidRDefault="00B0089D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Konstatacija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da je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prijedlog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zaključka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usvojen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većinom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glasova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,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protiv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i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suzdržanih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nema</w:t>
      </w:r>
      <w:proofErr w:type="spellEnd"/>
      <w:proofErr w:type="gram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te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je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donesen</w:t>
      </w:r>
      <w:proofErr w:type="spellEnd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sz w:val="24"/>
          <w:szCs w:val="24"/>
          <w:lang w:val="en-US"/>
        </w:rPr>
        <w:t>slijedeći</w:t>
      </w:r>
      <w:proofErr w:type="spellEnd"/>
    </w:p>
    <w:p w:rsidR="000A0836" w:rsidRPr="008E2BC5" w:rsidRDefault="000A0836" w:rsidP="008E2BC5">
      <w:pPr>
        <w:spacing w:after="20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Zaključak</w:t>
      </w:r>
      <w:proofErr w:type="spellEnd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:</w:t>
      </w:r>
    </w:p>
    <w:p w:rsidR="000A0836" w:rsidRPr="008E2BC5" w:rsidRDefault="000A0836" w:rsidP="008E2BC5">
      <w:pPr>
        <w:spacing w:after="20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proofErr w:type="spellStart"/>
      <w:proofErr w:type="gramStart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Školski</w:t>
      </w:r>
      <w:proofErr w:type="spellEnd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odbor</w:t>
      </w:r>
      <w:proofErr w:type="spellEnd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jednoglasno</w:t>
      </w:r>
      <w:proofErr w:type="spellEnd"/>
      <w:r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donosi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odluku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o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kriterijima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određivanja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ciljane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skupine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i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dokumentima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kojim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se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dokazuju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okviru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Fonda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europske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pomoći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najpotrebnije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(FEAD) “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Osiguranje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Školske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prehrane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djecu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u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riziku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od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siromaštva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za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školsku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>godinu</w:t>
      </w:r>
      <w:proofErr w:type="spellEnd"/>
      <w:r w:rsidR="00D36898" w:rsidRPr="008E2BC5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2020.-2021.</w:t>
      </w:r>
      <w:proofErr w:type="gramEnd"/>
    </w:p>
    <w:p w:rsidR="00A55F1C" w:rsidRPr="008E2BC5" w:rsidRDefault="00A55F1C" w:rsidP="005E72D2">
      <w:pPr>
        <w:spacing w:after="20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gram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AD/2.</w:t>
      </w:r>
      <w:proofErr w:type="gramEnd"/>
    </w:p>
    <w:p w:rsidR="00A55F1C" w:rsidRPr="008E2BC5" w:rsidRDefault="00B0089D" w:rsidP="008E2BC5">
      <w:pPr>
        <w:spacing w:after="20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P</w:t>
      </w:r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relazi</w:t>
      </w:r>
      <w:proofErr w:type="spellEnd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na</w:t>
      </w:r>
      <w:proofErr w:type="spellEnd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drugu</w:t>
      </w:r>
      <w:proofErr w:type="spellEnd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točku</w:t>
      </w:r>
      <w:proofErr w:type="spellEnd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dnevnog</w:t>
      </w:r>
      <w:proofErr w:type="spellEnd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>reda</w:t>
      </w:r>
      <w:proofErr w:type="spellEnd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A55F1C" w:rsidRPr="008E2BC5">
        <w:rPr>
          <w:rFonts w:ascii="Arial Narrow" w:eastAsia="Times New Roman" w:hAnsi="Arial Narrow" w:cs="Arial"/>
          <w:color w:val="000000"/>
          <w:sz w:val="24"/>
          <w:szCs w:val="24"/>
          <w:lang w:val="en-US"/>
        </w:rPr>
        <w:t xml:space="preserve">- 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Ostala</w:t>
      </w:r>
      <w:proofErr w:type="spellEnd"/>
      <w:proofErr w:type="gram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pitanja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r w:rsidR="000E5604"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</w:t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prijedlozi</w:t>
      </w:r>
      <w:proofErr w:type="spellEnd"/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Ostalih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pitanja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prijedloga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nije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bilo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</w:p>
    <w:p w:rsidR="00A55F1C" w:rsidRPr="008E2BC5" w:rsidRDefault="00A55F1C" w:rsidP="008E2B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Kako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je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dnevni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red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iscrpnjen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predsjedni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zaključuje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sjednicu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proofErr w:type="gram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Ovaj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zapisnik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ima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dvije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stranice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A55F1C" w:rsidRPr="008E2BC5" w:rsidRDefault="00A55F1C" w:rsidP="008E2B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C64BC9" w:rsidRPr="008E2BC5" w:rsidRDefault="00C64BC9" w:rsidP="008E2B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C64BC9" w:rsidRPr="008E2BC5" w:rsidRDefault="00C64BC9" w:rsidP="008E2B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E2BC5" w:rsidRDefault="00A55F1C" w:rsidP="008E2BC5">
      <w:pPr>
        <w:spacing w:after="200" w:line="240" w:lineRule="auto"/>
        <w:ind w:left="4248" w:hanging="4248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Zapisnik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vodila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:</w:t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Predsjednik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Školskog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odbora</w:t>
      </w:r>
      <w:proofErr w:type="spellEnd"/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:</w:t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Renata Beljšćak</w:t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</w: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ab/>
        <w:t>Nikola Sedlar</w:t>
      </w:r>
    </w:p>
    <w:p w:rsidR="00C64BC9" w:rsidRPr="008E2BC5" w:rsidRDefault="00C64BC9" w:rsidP="008E2BC5">
      <w:pPr>
        <w:spacing w:after="20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</w:p>
    <w:p w:rsidR="00C64BC9" w:rsidRPr="008E2BC5" w:rsidRDefault="00C64BC9" w:rsidP="008E2BC5">
      <w:pPr>
        <w:spacing w:after="20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</w:p>
    <w:p w:rsidR="00C64BC9" w:rsidRPr="008E2BC5" w:rsidRDefault="00C64BC9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E2BC5" w:rsidRDefault="00A55F1C" w:rsidP="008E2B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KLASA: 003-06/20-01-2</w:t>
      </w:r>
      <w:r w:rsidR="005E72D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6</w:t>
      </w:r>
    </w:p>
    <w:p w:rsidR="00A55F1C" w:rsidRPr="008E2BC5" w:rsidRDefault="00A55F1C" w:rsidP="008E2BC5">
      <w:pPr>
        <w:spacing w:after="20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8E2BC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URBROJ: 2186-91/20-01-2</w:t>
      </w:r>
    </w:p>
    <w:p w:rsidR="00D941F5" w:rsidRPr="008E2BC5" w:rsidRDefault="00D941F5" w:rsidP="008E2BC5">
      <w:pPr>
        <w:widowControl w:val="0"/>
        <w:spacing w:after="0" w:line="200" w:lineRule="exact"/>
        <w:jc w:val="both"/>
        <w:rPr>
          <w:rFonts w:ascii="Arial Narrow" w:eastAsia="Calibri" w:hAnsi="Arial Narrow" w:cs="Arial"/>
          <w:sz w:val="24"/>
          <w:szCs w:val="24"/>
        </w:rPr>
      </w:pPr>
    </w:p>
    <w:sectPr w:rsidR="00D941F5" w:rsidRPr="008E2BC5" w:rsidSect="008E2B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409"/>
    <w:multiLevelType w:val="hybridMultilevel"/>
    <w:tmpl w:val="0E649574"/>
    <w:lvl w:ilvl="0" w:tplc="492C91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0031"/>
    <w:multiLevelType w:val="hybridMultilevel"/>
    <w:tmpl w:val="0AD279A0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B35CC"/>
    <w:multiLevelType w:val="hybridMultilevel"/>
    <w:tmpl w:val="01764664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69F1"/>
    <w:multiLevelType w:val="multilevel"/>
    <w:tmpl w:val="01B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F0EF5"/>
    <w:multiLevelType w:val="hybridMultilevel"/>
    <w:tmpl w:val="418C0D66"/>
    <w:lvl w:ilvl="0" w:tplc="88A6B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0836"/>
    <w:rsid w:val="000A0DCF"/>
    <w:rsid w:val="000A3B8B"/>
    <w:rsid w:val="000E5604"/>
    <w:rsid w:val="00143459"/>
    <w:rsid w:val="0017679A"/>
    <w:rsid w:val="00184FA8"/>
    <w:rsid w:val="001B2EB0"/>
    <w:rsid w:val="0023682A"/>
    <w:rsid w:val="00273934"/>
    <w:rsid w:val="00395E3B"/>
    <w:rsid w:val="00447A38"/>
    <w:rsid w:val="00450ACD"/>
    <w:rsid w:val="004D492B"/>
    <w:rsid w:val="004E2CEC"/>
    <w:rsid w:val="005E72D2"/>
    <w:rsid w:val="006375C3"/>
    <w:rsid w:val="00696FC7"/>
    <w:rsid w:val="006B4435"/>
    <w:rsid w:val="007205EA"/>
    <w:rsid w:val="00751CD6"/>
    <w:rsid w:val="007C1E75"/>
    <w:rsid w:val="008E2BC5"/>
    <w:rsid w:val="00933B8E"/>
    <w:rsid w:val="00976C28"/>
    <w:rsid w:val="009D5C7B"/>
    <w:rsid w:val="00A30D9C"/>
    <w:rsid w:val="00A55F1C"/>
    <w:rsid w:val="00AB0A74"/>
    <w:rsid w:val="00AF4F84"/>
    <w:rsid w:val="00B0089D"/>
    <w:rsid w:val="00B138FE"/>
    <w:rsid w:val="00C64BC9"/>
    <w:rsid w:val="00C8221E"/>
    <w:rsid w:val="00D36898"/>
    <w:rsid w:val="00D94183"/>
    <w:rsid w:val="00D941F5"/>
    <w:rsid w:val="00DA0954"/>
    <w:rsid w:val="00D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2020-07-17T06:48:00Z</cp:lastPrinted>
  <dcterms:created xsi:type="dcterms:W3CDTF">2020-11-16T10:40:00Z</dcterms:created>
  <dcterms:modified xsi:type="dcterms:W3CDTF">2020-11-16T10:40:00Z</dcterms:modified>
</cp:coreProperties>
</file>