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</w:t>
      </w:r>
      <w:r w:rsidR="0001657F">
        <w:rPr>
          <w:lang w:val="hr-HR"/>
        </w:rPr>
        <w:t>29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6D0DC4">
        <w:rPr>
          <w:lang w:val="hr-HR"/>
        </w:rPr>
        <w:t>1</w:t>
      </w:r>
      <w:r w:rsidR="0001657F">
        <w:rPr>
          <w:lang w:val="hr-HR"/>
        </w:rPr>
        <w:t>6</w:t>
      </w:r>
      <w:r w:rsidR="001C0EA5">
        <w:rPr>
          <w:lang w:val="hr-HR"/>
        </w:rPr>
        <w:t>.</w:t>
      </w:r>
      <w:r w:rsidR="0001657F">
        <w:rPr>
          <w:lang w:val="hr-HR"/>
        </w:rPr>
        <w:t>12</w:t>
      </w:r>
      <w:r w:rsidR="00212129">
        <w:rPr>
          <w:lang w:val="hr-HR"/>
        </w:rPr>
        <w:t>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 xml:space="preserve">47. Statuta VII. osnovne škole Varaždin sazivam </w:t>
      </w:r>
      <w:r w:rsidR="008B7623">
        <w:rPr>
          <w:lang w:val="hr-HR"/>
        </w:rPr>
        <w:t xml:space="preserve"> </w:t>
      </w:r>
      <w:r w:rsidR="009F1DEE">
        <w:rPr>
          <w:lang w:val="hr-HR"/>
        </w:rPr>
        <w:t>6</w:t>
      </w:r>
      <w:r w:rsidR="0001657F">
        <w:rPr>
          <w:lang w:val="hr-HR"/>
        </w:rPr>
        <w:t>5</w:t>
      </w:r>
      <w:r w:rsidRPr="00145AF1">
        <w:rPr>
          <w:lang w:val="hr-HR"/>
        </w:rPr>
        <w:t xml:space="preserve">. 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4761D5" w:rsidP="00145AF1">
      <w:pPr>
        <w:pStyle w:val="Bezproreda"/>
        <w:rPr>
          <w:lang w:val="hr-HR"/>
        </w:rPr>
      </w:pPr>
    </w:p>
    <w:p w:rsidR="004761D5" w:rsidRDefault="00912313" w:rsidP="004761D5">
      <w:pPr>
        <w:pStyle w:val="Bezproreda"/>
        <w:jc w:val="center"/>
        <w:rPr>
          <w:lang w:val="hr-HR"/>
        </w:rPr>
      </w:pPr>
      <w:r>
        <w:rPr>
          <w:lang w:val="hr-HR"/>
        </w:rPr>
        <w:t>Š</w:t>
      </w:r>
      <w:r w:rsidR="004761D5">
        <w:rPr>
          <w:lang w:val="hr-HR"/>
        </w:rPr>
        <w:t xml:space="preserve">KOLSKOG ODBORA </w:t>
      </w:r>
    </w:p>
    <w:p w:rsidR="00145AF1" w:rsidRPr="00145AF1" w:rsidRDefault="00145AF1" w:rsidP="004761D5">
      <w:pPr>
        <w:pStyle w:val="Bezproreda"/>
        <w:jc w:val="center"/>
        <w:rPr>
          <w:lang w:val="hr-HR"/>
        </w:rPr>
      </w:pPr>
      <w:r w:rsidRPr="00145AF1">
        <w:rPr>
          <w:lang w:val="hr-HR"/>
        </w:rPr>
        <w:t>elektronskim putem</w:t>
      </w:r>
    </w:p>
    <w:p w:rsidR="00145AF1" w:rsidRDefault="00145AF1" w:rsidP="00145AF1">
      <w:pPr>
        <w:pStyle w:val="Bezproreda"/>
        <w:rPr>
          <w:lang w:val="hr-HR"/>
        </w:rPr>
      </w:pPr>
    </w:p>
    <w:p w:rsidR="004761D5" w:rsidRPr="00145AF1" w:rsidRDefault="004761D5" w:rsidP="00145AF1">
      <w:pPr>
        <w:pStyle w:val="Bezproreda"/>
        <w:rPr>
          <w:lang w:val="hr-HR"/>
        </w:rPr>
      </w:pPr>
    </w:p>
    <w:p w:rsidR="00912313" w:rsidRPr="00912313" w:rsidRDefault="00912313" w:rsidP="00912313">
      <w:pPr>
        <w:rPr>
          <w:rFonts w:ascii="Calibri" w:eastAsia="Calibri" w:hAnsi="Calibri" w:cs="Times New Roman"/>
          <w:lang w:val="hr-HR"/>
        </w:rPr>
      </w:pPr>
      <w:r w:rsidRPr="00912313">
        <w:rPr>
          <w:rFonts w:ascii="Calibri" w:eastAsia="Calibri" w:hAnsi="Calibri" w:cs="Times New Roman"/>
          <w:lang w:val="hr-HR"/>
        </w:rPr>
        <w:t>Početak elektronske sjednice: 1</w:t>
      </w:r>
      <w:r w:rsidR="0001657F">
        <w:rPr>
          <w:rFonts w:ascii="Calibri" w:eastAsia="Calibri" w:hAnsi="Calibri" w:cs="Times New Roman"/>
          <w:lang w:val="hr-HR"/>
        </w:rPr>
        <w:t>6</w:t>
      </w:r>
      <w:r w:rsidRPr="00912313">
        <w:rPr>
          <w:rFonts w:ascii="Calibri" w:eastAsia="Calibri" w:hAnsi="Calibri" w:cs="Times New Roman"/>
          <w:lang w:val="hr-HR"/>
        </w:rPr>
        <w:t>.1</w:t>
      </w:r>
      <w:r w:rsidR="0001657F">
        <w:rPr>
          <w:rFonts w:ascii="Calibri" w:eastAsia="Calibri" w:hAnsi="Calibri" w:cs="Times New Roman"/>
          <w:lang w:val="hr-HR"/>
        </w:rPr>
        <w:t>2</w:t>
      </w:r>
      <w:r w:rsidRPr="00912313">
        <w:rPr>
          <w:rFonts w:ascii="Calibri" w:eastAsia="Calibri" w:hAnsi="Calibri" w:cs="Times New Roman"/>
          <w:lang w:val="hr-HR"/>
        </w:rPr>
        <w:t>.2020. u 1</w:t>
      </w:r>
      <w:r w:rsidR="0001657F">
        <w:rPr>
          <w:rFonts w:ascii="Calibri" w:eastAsia="Calibri" w:hAnsi="Calibri" w:cs="Times New Roman"/>
          <w:lang w:val="hr-HR"/>
        </w:rPr>
        <w:t>4:3</w:t>
      </w:r>
      <w:r w:rsidRPr="00912313">
        <w:rPr>
          <w:rFonts w:ascii="Calibri" w:eastAsia="Calibri" w:hAnsi="Calibri" w:cs="Times New Roman"/>
          <w:lang w:val="hr-HR"/>
        </w:rPr>
        <w:t xml:space="preserve">0 sati </w:t>
      </w:r>
    </w:p>
    <w:p w:rsidR="00912313" w:rsidRPr="00912313" w:rsidRDefault="00912313" w:rsidP="00912313">
      <w:pPr>
        <w:rPr>
          <w:rFonts w:ascii="Calibri" w:eastAsia="Calibri" w:hAnsi="Calibri" w:cs="Times New Roman"/>
          <w:lang w:val="hr-HR"/>
        </w:rPr>
      </w:pPr>
      <w:r w:rsidRPr="00912313">
        <w:rPr>
          <w:rFonts w:ascii="Calibri" w:eastAsia="Calibri" w:hAnsi="Calibri" w:cs="Times New Roman"/>
          <w:lang w:val="hr-HR"/>
        </w:rPr>
        <w:t>Završetak  elektronske sjednice: 1</w:t>
      </w:r>
      <w:r w:rsidR="0001657F">
        <w:rPr>
          <w:rFonts w:ascii="Calibri" w:eastAsia="Calibri" w:hAnsi="Calibri" w:cs="Times New Roman"/>
          <w:lang w:val="hr-HR"/>
        </w:rPr>
        <w:t>7</w:t>
      </w:r>
      <w:r w:rsidRPr="00912313">
        <w:rPr>
          <w:rFonts w:ascii="Calibri" w:eastAsia="Calibri" w:hAnsi="Calibri" w:cs="Times New Roman"/>
          <w:lang w:val="hr-HR"/>
        </w:rPr>
        <w:t>.1</w:t>
      </w:r>
      <w:r w:rsidR="0001657F">
        <w:rPr>
          <w:rFonts w:ascii="Calibri" w:eastAsia="Calibri" w:hAnsi="Calibri" w:cs="Times New Roman"/>
          <w:lang w:val="hr-HR"/>
        </w:rPr>
        <w:t>2</w:t>
      </w:r>
      <w:r w:rsidRPr="00912313">
        <w:rPr>
          <w:rFonts w:ascii="Calibri" w:eastAsia="Calibri" w:hAnsi="Calibri" w:cs="Times New Roman"/>
          <w:lang w:val="hr-HR"/>
        </w:rPr>
        <w:t xml:space="preserve">.2020. do </w:t>
      </w:r>
      <w:r w:rsidR="0001657F">
        <w:rPr>
          <w:rFonts w:ascii="Calibri" w:eastAsia="Calibri" w:hAnsi="Calibri" w:cs="Times New Roman"/>
          <w:lang w:val="hr-HR"/>
        </w:rPr>
        <w:t>10:</w:t>
      </w:r>
      <w:r w:rsidRPr="00912313">
        <w:rPr>
          <w:rFonts w:ascii="Calibri" w:eastAsia="Calibri" w:hAnsi="Calibri" w:cs="Times New Roman"/>
          <w:lang w:val="hr-HR"/>
        </w:rPr>
        <w:t>00 sat</w:t>
      </w:r>
      <w:r w:rsidR="0001657F">
        <w:rPr>
          <w:rFonts w:ascii="Calibri" w:eastAsia="Calibri" w:hAnsi="Calibri" w:cs="Times New Roman"/>
          <w:lang w:val="hr-HR"/>
        </w:rPr>
        <w:t>i</w:t>
      </w:r>
    </w:p>
    <w:p w:rsidR="00912313" w:rsidRPr="00912313" w:rsidRDefault="00912313" w:rsidP="00912313">
      <w:pPr>
        <w:rPr>
          <w:rFonts w:ascii="Calibri" w:eastAsia="Calibri" w:hAnsi="Calibri" w:cs="Times New Roman"/>
          <w:lang w:val="hr-HR"/>
        </w:rPr>
      </w:pPr>
      <w:r w:rsidRPr="00912313">
        <w:rPr>
          <w:rFonts w:ascii="Calibri" w:eastAsia="Calibri" w:hAnsi="Calibri" w:cs="Times New Roman"/>
          <w:lang w:val="hr-HR"/>
        </w:rPr>
        <w:t>Za sjednicu predlažem slijedeći</w:t>
      </w:r>
    </w:p>
    <w:p w:rsidR="002611F2" w:rsidRPr="002611F2" w:rsidRDefault="00912313" w:rsidP="002611F2">
      <w:pPr>
        <w:rPr>
          <w:b/>
          <w:lang w:val="hr-HR"/>
        </w:rPr>
      </w:pPr>
      <w:r w:rsidRPr="00912313">
        <w:rPr>
          <w:rFonts w:ascii="Calibri" w:eastAsia="Calibri" w:hAnsi="Calibri" w:cs="Times New Roman"/>
          <w:b/>
          <w:lang w:val="hr-HR"/>
        </w:rPr>
        <w:t>Dnevni red:</w:t>
      </w:r>
    </w:p>
    <w:p w:rsidR="002611F2" w:rsidRPr="002611F2" w:rsidRDefault="002611F2" w:rsidP="002611F2">
      <w:pPr>
        <w:pStyle w:val="Bezproreda"/>
        <w:jc w:val="center"/>
        <w:rPr>
          <w:b/>
          <w:lang w:val="hr-HR"/>
        </w:rPr>
      </w:pPr>
    </w:p>
    <w:p w:rsidR="002611F2" w:rsidRPr="002611F2" w:rsidRDefault="002611F2" w:rsidP="002611F2">
      <w:pPr>
        <w:pStyle w:val="Bezproreda"/>
        <w:ind w:left="720" w:hanging="720"/>
        <w:rPr>
          <w:b/>
          <w:lang w:val="hr-HR"/>
        </w:rPr>
      </w:pPr>
      <w:r w:rsidRPr="002611F2">
        <w:rPr>
          <w:b/>
          <w:lang w:val="hr-HR"/>
        </w:rPr>
        <w:t xml:space="preserve">1. </w:t>
      </w:r>
      <w:r w:rsidRPr="002611F2">
        <w:rPr>
          <w:b/>
          <w:lang w:val="hr-HR"/>
        </w:rPr>
        <w:tab/>
        <w:t>Prihvaćanje zapisnika s 64. sjednice Školskog odbora  VII. osnovne škole Varaždin održane 5.11.2020. godine</w:t>
      </w:r>
    </w:p>
    <w:p w:rsidR="002611F2" w:rsidRPr="002611F2" w:rsidRDefault="002611F2" w:rsidP="002611F2">
      <w:pPr>
        <w:pStyle w:val="Bezproreda"/>
        <w:ind w:left="720" w:hanging="720"/>
        <w:rPr>
          <w:b/>
          <w:lang w:val="hr-HR"/>
        </w:rPr>
      </w:pPr>
      <w:r w:rsidRPr="002611F2">
        <w:rPr>
          <w:b/>
          <w:lang w:val="hr-HR"/>
        </w:rPr>
        <w:t>2.</w:t>
      </w:r>
      <w:r w:rsidRPr="002611F2">
        <w:rPr>
          <w:b/>
          <w:lang w:val="hr-HR"/>
        </w:rPr>
        <w:tab/>
        <w:t xml:space="preserve">Donošenje Odluke o početku postupka jednostavne nabave,   izvođenje radova -učionica na otvorenom u dvorištu  VII. osnovne škole Varaždin u Donjem </w:t>
      </w:r>
      <w:proofErr w:type="spellStart"/>
      <w:r w:rsidRPr="002611F2">
        <w:rPr>
          <w:b/>
          <w:lang w:val="hr-HR"/>
        </w:rPr>
        <w:t>Kućanu</w:t>
      </w:r>
      <w:proofErr w:type="spellEnd"/>
    </w:p>
    <w:p w:rsidR="002611F2" w:rsidRPr="002611F2" w:rsidRDefault="002611F2" w:rsidP="002611F2">
      <w:pPr>
        <w:pStyle w:val="Bezproreda"/>
        <w:ind w:left="720" w:hanging="720"/>
        <w:rPr>
          <w:b/>
          <w:lang w:val="hr-HR"/>
        </w:rPr>
      </w:pPr>
      <w:r w:rsidRPr="002611F2">
        <w:rPr>
          <w:b/>
          <w:lang w:val="hr-HR"/>
        </w:rPr>
        <w:t>3.</w:t>
      </w:r>
      <w:r w:rsidRPr="002611F2">
        <w:rPr>
          <w:b/>
          <w:lang w:val="hr-HR"/>
        </w:rPr>
        <w:tab/>
        <w:t xml:space="preserve">Davanje suglasnosti za utrošak dijela sredstava iz viška prihoda iz prethodnog razdoblja za  izvođenje radova - učionica na otvorenom u dvorištu  VII. osnovne škole Varaždin u Donjem </w:t>
      </w:r>
      <w:proofErr w:type="spellStart"/>
      <w:r w:rsidRPr="002611F2">
        <w:rPr>
          <w:b/>
          <w:lang w:val="hr-HR"/>
        </w:rPr>
        <w:t>Kućanu</w:t>
      </w:r>
      <w:proofErr w:type="spellEnd"/>
    </w:p>
    <w:p w:rsidR="00912313" w:rsidRPr="00AD2037" w:rsidRDefault="002611F2" w:rsidP="002611F2">
      <w:pPr>
        <w:pStyle w:val="Bezproreda"/>
        <w:rPr>
          <w:b/>
          <w:lang w:val="hr-HR"/>
        </w:rPr>
      </w:pPr>
      <w:r w:rsidRPr="002611F2">
        <w:rPr>
          <w:b/>
          <w:lang w:val="hr-HR"/>
        </w:rPr>
        <w:t>4.</w:t>
      </w:r>
      <w:r w:rsidRPr="002611F2">
        <w:rPr>
          <w:b/>
          <w:lang w:val="hr-HR"/>
        </w:rPr>
        <w:tab/>
        <w:t>Ostala pitanja</w:t>
      </w:r>
    </w:p>
    <w:p w:rsidR="00145AF1" w:rsidRDefault="00145AF1" w:rsidP="00145AF1">
      <w:pPr>
        <w:pStyle w:val="Bezproreda"/>
        <w:rPr>
          <w:lang w:val="hr-HR"/>
        </w:rPr>
      </w:pPr>
    </w:p>
    <w:p w:rsidR="00912313" w:rsidRDefault="00912313" w:rsidP="00172C67">
      <w:pPr>
        <w:pStyle w:val="Bezproreda"/>
        <w:ind w:left="5040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  <w:bookmarkStart w:id="0" w:name="_GoBack"/>
      <w:bookmarkEnd w:id="0"/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>- Upravni odjel za kulturu</w:t>
      </w:r>
      <w:r w:rsidR="007F5CDA">
        <w:rPr>
          <w:b/>
          <w:sz w:val="18"/>
          <w:szCs w:val="18"/>
          <w:lang w:val="hr-HR"/>
        </w:rPr>
        <w:t xml:space="preserve"> i</w:t>
      </w:r>
      <w:r w:rsidRPr="00172C67">
        <w:rPr>
          <w:b/>
          <w:sz w:val="18"/>
          <w:szCs w:val="18"/>
          <w:lang w:val="hr-HR"/>
        </w:rPr>
        <w:t xml:space="preserve"> obrazovanje 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B770F"/>
    <w:rsid w:val="000D78B9"/>
    <w:rsid w:val="00100091"/>
    <w:rsid w:val="00107B11"/>
    <w:rsid w:val="0011597E"/>
    <w:rsid w:val="00136278"/>
    <w:rsid w:val="00145AF1"/>
    <w:rsid w:val="00164132"/>
    <w:rsid w:val="00172C67"/>
    <w:rsid w:val="001C0EA5"/>
    <w:rsid w:val="001E1A24"/>
    <w:rsid w:val="00212129"/>
    <w:rsid w:val="00254286"/>
    <w:rsid w:val="002611F2"/>
    <w:rsid w:val="0027187B"/>
    <w:rsid w:val="002727B1"/>
    <w:rsid w:val="00283BEA"/>
    <w:rsid w:val="00290A17"/>
    <w:rsid w:val="00293908"/>
    <w:rsid w:val="00304BEC"/>
    <w:rsid w:val="003450D2"/>
    <w:rsid w:val="003E66F6"/>
    <w:rsid w:val="003F39B3"/>
    <w:rsid w:val="00434891"/>
    <w:rsid w:val="00464806"/>
    <w:rsid w:val="004761D5"/>
    <w:rsid w:val="004D0722"/>
    <w:rsid w:val="004F32DB"/>
    <w:rsid w:val="004F4504"/>
    <w:rsid w:val="0050617B"/>
    <w:rsid w:val="00545879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F6BA6"/>
    <w:rsid w:val="00D03D38"/>
    <w:rsid w:val="00D35B02"/>
    <w:rsid w:val="00DD2605"/>
    <w:rsid w:val="00E33E21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2020-09-04T10:03:00Z</cp:lastPrinted>
  <dcterms:created xsi:type="dcterms:W3CDTF">2020-12-16T13:29:00Z</dcterms:created>
  <dcterms:modified xsi:type="dcterms:W3CDTF">2020-12-16T13:30:00Z</dcterms:modified>
</cp:coreProperties>
</file>